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b/>
          <w:bCs/>
        </w:rPr>
        <w:id w:val="-808551268"/>
        <w:docPartObj>
          <w:docPartGallery w:val="Cover Pages"/>
          <w:docPartUnique/>
        </w:docPartObj>
      </w:sdtPr>
      <w:sdtEndPr>
        <w:rPr>
          <w:rFonts w:eastAsiaTheme="minorEastAsia"/>
          <w:b w:val="0"/>
          <w:bCs w:val="0"/>
          <w:color w:val="auto"/>
          <w:sz w:val="21"/>
          <w:szCs w:val="21"/>
          <w:lang w:eastAsia="lt-LT"/>
        </w:rPr>
      </w:sdtEndPr>
      <w:sdtContent>
        <w:p w14:paraId="66D4A75E" w14:textId="77777777" w:rsidR="00CD3F2C" w:rsidRPr="00CD3F2C" w:rsidRDefault="00CD3F2C" w:rsidP="00CD3F2C">
          <w:pPr>
            <w:pStyle w:val="Default"/>
            <w:spacing w:line="276" w:lineRule="auto"/>
            <w:ind w:firstLine="5954"/>
            <w:rPr>
              <w:bCs/>
            </w:rPr>
          </w:pPr>
          <w:r w:rsidRPr="00CD3F2C">
            <w:rPr>
              <w:bCs/>
            </w:rPr>
            <w:t>PATVIRTINTA</w:t>
          </w:r>
        </w:p>
        <w:p w14:paraId="0725A9AD" w14:textId="77777777" w:rsidR="00CD3F2C" w:rsidRPr="00CD3F2C" w:rsidRDefault="00CD3F2C" w:rsidP="00CD3F2C">
          <w:pPr>
            <w:autoSpaceDE w:val="0"/>
            <w:autoSpaceDN w:val="0"/>
            <w:adjustRightInd w:val="0"/>
            <w:spacing w:line="276" w:lineRule="auto"/>
            <w:ind w:firstLine="5954"/>
            <w:jc w:val="left"/>
            <w:rPr>
              <w:rFonts w:ascii="Times New Roman" w:eastAsia="Calibri" w:hAnsi="Times New Roman" w:cs="Times New Roman"/>
              <w:sz w:val="24"/>
              <w:szCs w:val="24"/>
              <w:lang w:eastAsia="en-US"/>
            </w:rPr>
          </w:pPr>
          <w:r w:rsidRPr="00CD3F2C">
            <w:rPr>
              <w:rFonts w:ascii="Times New Roman" w:eastAsia="Calibri" w:hAnsi="Times New Roman" w:cs="Times New Roman"/>
              <w:sz w:val="24"/>
              <w:szCs w:val="24"/>
              <w:lang w:eastAsia="en-US"/>
            </w:rPr>
            <w:t>Lietuvos aklųjų ir silpnaregių ugdymo</w:t>
          </w:r>
        </w:p>
        <w:p w14:paraId="4AEB143C" w14:textId="77777777" w:rsidR="00CD3F2C" w:rsidRPr="00CD3F2C" w:rsidRDefault="00CD3F2C" w:rsidP="00CD3F2C">
          <w:pPr>
            <w:autoSpaceDE w:val="0"/>
            <w:autoSpaceDN w:val="0"/>
            <w:adjustRightInd w:val="0"/>
            <w:spacing w:line="276" w:lineRule="auto"/>
            <w:ind w:firstLine="5954"/>
            <w:jc w:val="left"/>
            <w:rPr>
              <w:rFonts w:ascii="Times New Roman" w:eastAsia="Calibri" w:hAnsi="Times New Roman" w:cs="Times New Roman"/>
              <w:bCs/>
              <w:sz w:val="24"/>
              <w:szCs w:val="24"/>
              <w:lang w:eastAsia="en-US"/>
            </w:rPr>
          </w:pPr>
          <w:r w:rsidRPr="00CD3F2C">
            <w:rPr>
              <w:rFonts w:ascii="Times New Roman" w:eastAsia="Calibri" w:hAnsi="Times New Roman" w:cs="Times New Roman"/>
              <w:sz w:val="24"/>
              <w:szCs w:val="24"/>
              <w:lang w:eastAsia="en-US"/>
            </w:rPr>
            <w:t>centro direktoriaus</w:t>
          </w:r>
        </w:p>
        <w:p w14:paraId="37741917" w14:textId="77777777" w:rsidR="00CD3F2C" w:rsidRPr="00CD3F2C" w:rsidRDefault="00CD3F2C" w:rsidP="00CD3F2C">
          <w:pPr>
            <w:autoSpaceDE w:val="0"/>
            <w:autoSpaceDN w:val="0"/>
            <w:adjustRightInd w:val="0"/>
            <w:spacing w:line="276" w:lineRule="auto"/>
            <w:ind w:firstLine="5954"/>
            <w:jc w:val="left"/>
            <w:rPr>
              <w:rFonts w:ascii="Times New Roman" w:eastAsia="Calibri" w:hAnsi="Times New Roman" w:cs="Times New Roman"/>
              <w:bCs/>
              <w:sz w:val="24"/>
              <w:szCs w:val="24"/>
              <w:lang w:eastAsia="en-US"/>
            </w:rPr>
          </w:pPr>
          <w:r w:rsidRPr="00CD3F2C">
            <w:rPr>
              <w:rFonts w:ascii="Times New Roman" w:eastAsia="Calibri" w:hAnsi="Times New Roman" w:cs="Times New Roman"/>
              <w:bCs/>
              <w:sz w:val="24"/>
              <w:szCs w:val="24"/>
              <w:lang w:eastAsia="en-US"/>
            </w:rPr>
            <w:t>2025 m. gegužės    d. įsakymu Nr. V-</w:t>
          </w:r>
        </w:p>
        <w:p w14:paraId="7D3C490A" w14:textId="504449EB" w:rsidR="001D1646" w:rsidRDefault="001D1646" w:rsidP="00CD3F2C">
          <w:pPr>
            <w:spacing w:after="120"/>
            <w:ind w:left="567" w:firstLine="4253"/>
            <w:contextualSpacing/>
            <w:rPr>
              <w:rFonts w:ascii="Times New Roman" w:hAnsi="Times New Roman" w:cs="Times New Roman"/>
              <w:b/>
              <w:bCs/>
              <w:sz w:val="28"/>
              <w:szCs w:val="28"/>
              <w:lang w:eastAsia="en-US"/>
            </w:rPr>
          </w:pPr>
          <w:bookmarkStart w:id="0" w:name="_GoBack"/>
          <w:bookmarkEnd w:id="0"/>
        </w:p>
        <w:p w14:paraId="6509661A" w14:textId="77777777" w:rsidR="001D1646" w:rsidRDefault="001D1646" w:rsidP="003F6362">
          <w:pPr>
            <w:spacing w:line="276" w:lineRule="auto"/>
            <w:ind w:firstLine="0"/>
            <w:jc w:val="center"/>
            <w:rPr>
              <w:rFonts w:ascii="Times New Roman" w:hAnsi="Times New Roman" w:cs="Times New Roman"/>
              <w:b/>
              <w:bCs/>
              <w:sz w:val="28"/>
              <w:szCs w:val="28"/>
              <w:lang w:eastAsia="en-US"/>
            </w:rPr>
          </w:pPr>
        </w:p>
        <w:p w14:paraId="5018A2EF" w14:textId="77777777" w:rsidR="001D1646" w:rsidRDefault="001D1646" w:rsidP="003F6362">
          <w:pPr>
            <w:spacing w:line="276" w:lineRule="auto"/>
            <w:ind w:firstLine="0"/>
            <w:jc w:val="center"/>
            <w:rPr>
              <w:rFonts w:ascii="Times New Roman" w:hAnsi="Times New Roman" w:cs="Times New Roman"/>
              <w:b/>
              <w:bCs/>
              <w:sz w:val="28"/>
              <w:szCs w:val="28"/>
              <w:lang w:eastAsia="en-US"/>
            </w:rPr>
          </w:pPr>
        </w:p>
        <w:p w14:paraId="277F8E3B" w14:textId="77777777" w:rsidR="001D1646" w:rsidRDefault="001D1646" w:rsidP="003F6362">
          <w:pPr>
            <w:spacing w:line="276" w:lineRule="auto"/>
            <w:ind w:firstLine="0"/>
            <w:jc w:val="center"/>
            <w:rPr>
              <w:rFonts w:ascii="Times New Roman" w:hAnsi="Times New Roman" w:cs="Times New Roman"/>
              <w:b/>
              <w:bCs/>
              <w:sz w:val="28"/>
              <w:szCs w:val="28"/>
              <w:lang w:eastAsia="en-US"/>
            </w:rPr>
          </w:pPr>
        </w:p>
        <w:p w14:paraId="5A9F240E" w14:textId="5C2F8EA1" w:rsidR="00D1059A" w:rsidRPr="003D2A64" w:rsidRDefault="00D1059A" w:rsidP="003F6362">
          <w:pPr>
            <w:spacing w:line="276" w:lineRule="auto"/>
            <w:ind w:firstLine="0"/>
            <w:jc w:val="center"/>
            <w:rPr>
              <w:rFonts w:ascii="Times New Roman" w:hAnsi="Times New Roman" w:cs="Times New Roman"/>
              <w:b/>
              <w:bCs/>
              <w:sz w:val="28"/>
              <w:szCs w:val="28"/>
              <w:lang w:eastAsia="en-US"/>
            </w:rPr>
          </w:pPr>
          <w:r w:rsidRPr="003D2A64">
            <w:rPr>
              <w:rFonts w:ascii="Times New Roman" w:hAnsi="Times New Roman" w:cs="Times New Roman"/>
              <w:b/>
              <w:bCs/>
              <w:sz w:val="28"/>
              <w:szCs w:val="28"/>
              <w:lang w:eastAsia="en-US"/>
            </w:rPr>
            <w:t>Lietuvos aklųjų ir silpnaregių ugdymo centras</w:t>
          </w:r>
        </w:p>
        <w:p w14:paraId="39725569" w14:textId="491DD084" w:rsidR="003F6362" w:rsidRPr="003D2A64" w:rsidRDefault="006C7778" w:rsidP="003F6362">
          <w:pPr>
            <w:spacing w:line="276" w:lineRule="auto"/>
            <w:ind w:firstLine="0"/>
            <w:jc w:val="center"/>
            <w:rPr>
              <w:rFonts w:ascii="Times New Roman" w:hAnsi="Times New Roman" w:cs="Times New Roman"/>
              <w:sz w:val="28"/>
              <w:szCs w:val="28"/>
              <w:lang w:eastAsia="en-US"/>
            </w:rPr>
          </w:pPr>
          <w:r w:rsidRPr="003D2A64">
            <w:rPr>
              <w:rFonts w:ascii="Times New Roman" w:hAnsi="Times New Roman" w:cs="Times New Roman"/>
              <w:sz w:val="28"/>
              <w:szCs w:val="28"/>
              <w:lang w:eastAsia="en-US"/>
            </w:rPr>
            <w:tab/>
          </w:r>
          <w:r w:rsidR="00DA4208" w:rsidRPr="003D2A64">
            <w:rPr>
              <w:rFonts w:ascii="Times New Roman" w:hAnsi="Times New Roman" w:cs="Times New Roman"/>
              <w:sz w:val="28"/>
              <w:szCs w:val="28"/>
              <w:lang w:eastAsia="en-US"/>
            </w:rPr>
            <w:t>Ateities g. 44</w:t>
          </w:r>
          <w:r w:rsidR="003F6362" w:rsidRPr="003D2A64">
            <w:rPr>
              <w:rFonts w:ascii="Times New Roman" w:hAnsi="Times New Roman" w:cs="Times New Roman"/>
              <w:sz w:val="28"/>
              <w:szCs w:val="28"/>
              <w:lang w:eastAsia="en-US"/>
            </w:rPr>
            <w:t xml:space="preserve">, Vilnius </w:t>
          </w:r>
        </w:p>
        <w:p w14:paraId="525BC03A" w14:textId="3B7BBB0F" w:rsidR="006C7778" w:rsidRPr="003D2A64" w:rsidRDefault="006C7778" w:rsidP="003F6362">
          <w:pPr>
            <w:spacing w:line="276" w:lineRule="auto"/>
            <w:ind w:firstLine="0"/>
            <w:jc w:val="center"/>
            <w:rPr>
              <w:rFonts w:ascii="Times New Roman" w:hAnsi="Times New Roman" w:cs="Times New Roman"/>
              <w:sz w:val="28"/>
              <w:szCs w:val="28"/>
              <w:lang w:eastAsia="en-US"/>
            </w:rPr>
          </w:pPr>
          <w:r w:rsidRPr="003D2A64">
            <w:rPr>
              <w:rFonts w:ascii="Times New Roman" w:hAnsi="Times New Roman" w:cs="Times New Roman"/>
              <w:sz w:val="28"/>
              <w:szCs w:val="28"/>
              <w:lang w:eastAsia="en-US"/>
            </w:rPr>
            <w:t xml:space="preserve">Juridinio asmens kodas </w:t>
          </w:r>
          <w:bookmarkStart w:id="1" w:name="_Hlk196832830"/>
          <w:r w:rsidR="00D1059A" w:rsidRPr="003D2A64">
            <w:rPr>
              <w:rFonts w:ascii="Times New Roman" w:hAnsi="Times New Roman" w:cs="Times New Roman"/>
              <w:sz w:val="28"/>
              <w:szCs w:val="28"/>
              <w:lang w:eastAsia="en-US"/>
            </w:rPr>
            <w:t>191713612</w:t>
          </w:r>
          <w:bookmarkEnd w:id="1"/>
          <w:r w:rsidRPr="003D2A64">
            <w:rPr>
              <w:rFonts w:ascii="Times New Roman" w:hAnsi="Times New Roman" w:cs="Times New Roman"/>
              <w:sz w:val="28"/>
              <w:szCs w:val="28"/>
              <w:lang w:eastAsia="en-US"/>
            </w:rPr>
            <w:br/>
          </w:r>
        </w:p>
        <w:p w14:paraId="4B92F888" w14:textId="77777777" w:rsidR="00C32E53" w:rsidRPr="003D2A64" w:rsidRDefault="00C32E53" w:rsidP="007334EA">
          <w:pPr>
            <w:spacing w:after="120"/>
            <w:ind w:left="567" w:firstLine="0"/>
            <w:contextualSpacing/>
            <w:jc w:val="center"/>
            <w:rPr>
              <w:rFonts w:ascii="Times New Roman" w:hAnsi="Times New Roman" w:cs="Times New Roman"/>
              <w:sz w:val="24"/>
              <w:szCs w:val="24"/>
            </w:rPr>
          </w:pPr>
        </w:p>
        <w:p w14:paraId="47B8E29B" w14:textId="1ADA2B87" w:rsidR="00D526C8" w:rsidRPr="003D2A64"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3D2A64"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3D2A64" w:rsidRDefault="00D526C8" w:rsidP="007334EA">
          <w:pPr>
            <w:spacing w:after="120"/>
            <w:ind w:left="567" w:firstLine="0"/>
            <w:contextualSpacing/>
            <w:jc w:val="center"/>
            <w:rPr>
              <w:rFonts w:ascii="Times New Roman" w:hAnsi="Times New Roman" w:cs="Times New Roman"/>
              <w:sz w:val="28"/>
              <w:szCs w:val="28"/>
            </w:rPr>
          </w:pPr>
        </w:p>
        <w:p w14:paraId="339E8940" w14:textId="13C64874" w:rsidR="006C7778" w:rsidRPr="003D2A64" w:rsidRDefault="00164318" w:rsidP="006C7778">
          <w:pPr>
            <w:spacing w:after="120" w:line="20" w:lineRule="atLeast"/>
            <w:ind w:firstLine="0"/>
            <w:contextualSpacing/>
            <w:jc w:val="center"/>
            <w:rPr>
              <w:rFonts w:ascii="Times New Roman" w:hAnsi="Times New Roman" w:cs="Times New Roman"/>
              <w:b/>
              <w:bCs/>
              <w:sz w:val="28"/>
              <w:szCs w:val="28"/>
            </w:rPr>
          </w:pPr>
          <w:r w:rsidRPr="003D2A64">
            <w:rPr>
              <w:rFonts w:ascii="Times New Roman" w:hAnsi="Times New Roman" w:cs="Times New Roman"/>
              <w:b/>
              <w:bCs/>
              <w:sz w:val="28"/>
              <w:szCs w:val="28"/>
            </w:rPr>
            <w:t>PASTATO PAPRASTOJO REMONTO DARBŲ PIRKIMO</w:t>
          </w:r>
        </w:p>
        <w:p w14:paraId="18ACC6AD" w14:textId="4F2D6FC5" w:rsidR="00D526C8" w:rsidRPr="003D2A64" w:rsidRDefault="00164318" w:rsidP="001A2892">
          <w:pPr>
            <w:spacing w:after="120" w:line="240" w:lineRule="auto"/>
            <w:ind w:left="567" w:firstLine="0"/>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MAŽOS VERTĖS </w:t>
          </w:r>
          <w:r w:rsidR="00DF1318" w:rsidRPr="003D2A64">
            <w:rPr>
              <w:rFonts w:ascii="Times New Roman" w:hAnsi="Times New Roman" w:cs="Times New Roman"/>
              <w:b/>
              <w:bCs/>
              <w:sz w:val="28"/>
              <w:szCs w:val="28"/>
            </w:rPr>
            <w:t>SKELBIAM</w:t>
          </w:r>
          <w:r w:rsidR="0019623B" w:rsidRPr="003D2A64">
            <w:rPr>
              <w:rFonts w:ascii="Times New Roman" w:hAnsi="Times New Roman" w:cs="Times New Roman"/>
              <w:b/>
              <w:bCs/>
              <w:sz w:val="28"/>
              <w:szCs w:val="28"/>
            </w:rPr>
            <w:t>OS APKLAUSOS</w:t>
          </w:r>
          <w:r w:rsidR="00D526C8" w:rsidRPr="003D2A64">
            <w:rPr>
              <w:rFonts w:ascii="Times New Roman" w:hAnsi="Times New Roman" w:cs="Times New Roman"/>
              <w:b/>
              <w:bCs/>
              <w:sz w:val="28"/>
              <w:szCs w:val="28"/>
            </w:rPr>
            <w:t xml:space="preserve"> </w:t>
          </w:r>
          <w:r w:rsidR="00272FA3">
            <w:rPr>
              <w:rFonts w:ascii="Times New Roman" w:hAnsi="Times New Roman" w:cs="Times New Roman"/>
              <w:b/>
              <w:bCs/>
              <w:sz w:val="28"/>
              <w:szCs w:val="28"/>
            </w:rPr>
            <w:br/>
          </w:r>
          <w:r w:rsidR="00E861F5" w:rsidRPr="003D2A64">
            <w:rPr>
              <w:rFonts w:ascii="Times New Roman" w:hAnsi="Times New Roman" w:cs="Times New Roman"/>
              <w:b/>
              <w:bCs/>
              <w:sz w:val="28"/>
              <w:szCs w:val="28"/>
            </w:rPr>
            <w:t xml:space="preserve">SPECIALIOSIOS </w:t>
          </w:r>
          <w:r w:rsidR="00D526C8" w:rsidRPr="003D2A64">
            <w:rPr>
              <w:rFonts w:ascii="Times New Roman" w:hAnsi="Times New Roman" w:cs="Times New Roman"/>
              <w:b/>
              <w:bCs/>
              <w:sz w:val="28"/>
              <w:szCs w:val="28"/>
            </w:rPr>
            <w:t>SĄLYGOS</w:t>
          </w:r>
          <w:r w:rsidR="00110582" w:rsidRPr="003D2A64">
            <w:rPr>
              <w:rFonts w:ascii="Times New Roman" w:hAnsi="Times New Roman" w:cs="Times New Roman"/>
              <w:b/>
              <w:bCs/>
              <w:sz w:val="28"/>
              <w:szCs w:val="28"/>
            </w:rPr>
            <w:t xml:space="preserve"> </w:t>
          </w:r>
        </w:p>
        <w:p w14:paraId="517C01D9" w14:textId="71875DCF" w:rsidR="001C24BC" w:rsidRPr="003D2A64" w:rsidRDefault="004D21E2" w:rsidP="001A2892">
          <w:pPr>
            <w:spacing w:after="120" w:line="240" w:lineRule="auto"/>
            <w:ind w:left="567" w:firstLine="0"/>
            <w:contextualSpacing/>
            <w:jc w:val="center"/>
            <w:rPr>
              <w:rFonts w:ascii="Times New Roman" w:hAnsi="Times New Roman" w:cs="Times New Roman"/>
              <w:sz w:val="24"/>
              <w:szCs w:val="24"/>
            </w:rPr>
          </w:pPr>
          <w:r w:rsidRPr="003D2A64">
            <w:rPr>
              <w:rFonts w:ascii="Times New Roman" w:hAnsi="Times New Roman" w:cs="Times New Roman"/>
              <w:b/>
              <w:bCs/>
              <w:sz w:val="28"/>
              <w:szCs w:val="28"/>
            </w:rPr>
            <w:t xml:space="preserve">Versija Nr.1 </w:t>
          </w:r>
          <w:r w:rsidR="005F13F0" w:rsidRPr="003D2A64">
            <w:rPr>
              <w:rFonts w:ascii="Times New Roman" w:hAnsi="Times New Roman" w:cs="Times New Roman"/>
              <w:sz w:val="24"/>
              <w:szCs w:val="24"/>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3D2A64" w:rsidRDefault="00173FBA" w:rsidP="00581B14">
              <w:pPr>
                <w:pStyle w:val="Turinioantrat"/>
                <w:tabs>
                  <w:tab w:val="left" w:pos="6555"/>
                </w:tabs>
                <w:rPr>
                  <w:rFonts w:ascii="Times New Roman" w:hAnsi="Times New Roman" w:cs="Times New Roman"/>
                  <w:sz w:val="22"/>
                  <w:szCs w:val="22"/>
                </w:rPr>
              </w:pPr>
              <w:r w:rsidRPr="003D2A64">
                <w:rPr>
                  <w:rFonts w:ascii="Times New Roman" w:hAnsi="Times New Roman" w:cs="Times New Roman"/>
                  <w:sz w:val="22"/>
                  <w:szCs w:val="22"/>
                </w:rPr>
                <w:t>T</w:t>
              </w:r>
              <w:r w:rsidR="00F42EC8" w:rsidRPr="003D2A64">
                <w:rPr>
                  <w:rFonts w:ascii="Times New Roman" w:hAnsi="Times New Roman" w:cs="Times New Roman"/>
                  <w:sz w:val="22"/>
                  <w:szCs w:val="22"/>
                </w:rPr>
                <w:t>URINYS</w:t>
              </w:r>
              <w:r w:rsidR="00581B14" w:rsidRPr="003D2A64">
                <w:rPr>
                  <w:rFonts w:ascii="Times New Roman" w:hAnsi="Times New Roman" w:cs="Times New Roman"/>
                  <w:sz w:val="22"/>
                  <w:szCs w:val="22"/>
                </w:rPr>
                <w:tab/>
              </w:r>
            </w:p>
            <w:p w14:paraId="64303EC1" w14:textId="312A3897" w:rsidR="00E76E1F" w:rsidRPr="003D2A64" w:rsidRDefault="00173FBA">
              <w:pPr>
                <w:pStyle w:val="Turinys1"/>
                <w:rPr>
                  <w:rFonts w:ascii="Times New Roman" w:hAnsi="Times New Roman" w:cs="Times New Roman"/>
                  <w:noProof/>
                  <w:sz w:val="22"/>
                  <w:szCs w:val="22"/>
                  <w:lang w:val="en-US" w:eastAsia="en-US"/>
                </w:rPr>
              </w:pPr>
              <w:r w:rsidRPr="003D2A64">
                <w:rPr>
                  <w:rFonts w:ascii="Times New Roman" w:hAnsi="Times New Roman" w:cs="Times New Roman"/>
                  <w:sz w:val="22"/>
                  <w:szCs w:val="22"/>
                </w:rPr>
                <w:fldChar w:fldCharType="begin"/>
              </w:r>
              <w:r w:rsidRPr="003D2A64">
                <w:rPr>
                  <w:rFonts w:ascii="Times New Roman" w:hAnsi="Times New Roman" w:cs="Times New Roman"/>
                  <w:sz w:val="22"/>
                  <w:szCs w:val="22"/>
                </w:rPr>
                <w:instrText xml:space="preserve"> TOC \o "1-3" \h \z \u </w:instrText>
              </w:r>
              <w:r w:rsidRPr="003D2A64">
                <w:rPr>
                  <w:rFonts w:ascii="Times New Roman" w:hAnsi="Times New Roman" w:cs="Times New Roman"/>
                  <w:sz w:val="22"/>
                  <w:szCs w:val="22"/>
                </w:rPr>
                <w:fldChar w:fldCharType="separate"/>
              </w:r>
              <w:hyperlink w:anchor="_Toc137194947" w:history="1">
                <w:r w:rsidR="00E76E1F" w:rsidRPr="003D2A64">
                  <w:rPr>
                    <w:rStyle w:val="Hipersaitas"/>
                    <w:rFonts w:ascii="Times New Roman" w:hAnsi="Times New Roman" w:cs="Times New Roman"/>
                    <w:noProof/>
                    <w:sz w:val="22"/>
                    <w:szCs w:val="22"/>
                  </w:rPr>
                  <w:t>1.</w:t>
                </w:r>
                <w:r w:rsidR="00E76E1F" w:rsidRPr="003D2A64">
                  <w:rPr>
                    <w:rFonts w:ascii="Times New Roman" w:hAnsi="Times New Roman" w:cs="Times New Roman"/>
                    <w:noProof/>
                    <w:sz w:val="22"/>
                    <w:szCs w:val="22"/>
                    <w:lang w:val="en-US" w:eastAsia="en-US"/>
                  </w:rPr>
                  <w:tab/>
                </w:r>
                <w:r w:rsidR="00E76E1F" w:rsidRPr="003D2A64">
                  <w:rPr>
                    <w:rStyle w:val="Hipersaitas"/>
                    <w:rFonts w:ascii="Times New Roman" w:hAnsi="Times New Roman" w:cs="Times New Roman"/>
                    <w:noProof/>
                    <w:sz w:val="22"/>
                    <w:szCs w:val="22"/>
                  </w:rPr>
                  <w:t>Bendra informacija</w:t>
                </w:r>
                <w:r w:rsidR="00E76E1F" w:rsidRPr="003D2A64">
                  <w:rPr>
                    <w:rFonts w:ascii="Times New Roman" w:hAnsi="Times New Roman" w:cs="Times New Roman"/>
                    <w:noProof/>
                    <w:webHidden/>
                    <w:sz w:val="22"/>
                    <w:szCs w:val="22"/>
                  </w:rPr>
                  <w:tab/>
                </w:r>
                <w:r w:rsidR="00E76E1F" w:rsidRPr="003D2A64">
                  <w:rPr>
                    <w:rFonts w:ascii="Times New Roman" w:hAnsi="Times New Roman" w:cs="Times New Roman"/>
                    <w:noProof/>
                    <w:webHidden/>
                    <w:sz w:val="22"/>
                    <w:szCs w:val="22"/>
                  </w:rPr>
                  <w:fldChar w:fldCharType="begin"/>
                </w:r>
                <w:r w:rsidR="00E76E1F" w:rsidRPr="003D2A64">
                  <w:rPr>
                    <w:rFonts w:ascii="Times New Roman" w:hAnsi="Times New Roman" w:cs="Times New Roman"/>
                    <w:noProof/>
                    <w:webHidden/>
                    <w:sz w:val="22"/>
                    <w:szCs w:val="22"/>
                  </w:rPr>
                  <w:instrText xml:space="preserve"> PAGEREF _Toc137194947 \h </w:instrText>
                </w:r>
                <w:r w:rsidR="00E76E1F" w:rsidRPr="003D2A64">
                  <w:rPr>
                    <w:rFonts w:ascii="Times New Roman" w:hAnsi="Times New Roman" w:cs="Times New Roman"/>
                    <w:noProof/>
                    <w:webHidden/>
                    <w:sz w:val="22"/>
                    <w:szCs w:val="22"/>
                  </w:rPr>
                </w:r>
                <w:r w:rsidR="00E76E1F" w:rsidRPr="003D2A64">
                  <w:rPr>
                    <w:rFonts w:ascii="Times New Roman" w:hAnsi="Times New Roman" w:cs="Times New Roman"/>
                    <w:noProof/>
                    <w:webHidden/>
                    <w:sz w:val="22"/>
                    <w:szCs w:val="22"/>
                  </w:rPr>
                  <w:fldChar w:fldCharType="separate"/>
                </w:r>
                <w:r w:rsidR="00E76E1F" w:rsidRPr="003D2A64">
                  <w:rPr>
                    <w:rFonts w:ascii="Times New Roman" w:hAnsi="Times New Roman" w:cs="Times New Roman"/>
                    <w:noProof/>
                    <w:webHidden/>
                    <w:sz w:val="22"/>
                    <w:szCs w:val="22"/>
                  </w:rPr>
                  <w:t>2</w:t>
                </w:r>
                <w:r w:rsidR="00E76E1F" w:rsidRPr="003D2A64">
                  <w:rPr>
                    <w:rFonts w:ascii="Times New Roman" w:hAnsi="Times New Roman" w:cs="Times New Roman"/>
                    <w:noProof/>
                    <w:webHidden/>
                    <w:sz w:val="22"/>
                    <w:szCs w:val="22"/>
                  </w:rPr>
                  <w:fldChar w:fldCharType="end"/>
                </w:r>
              </w:hyperlink>
            </w:p>
            <w:p w14:paraId="29E46CFF" w14:textId="6CAD7D0E" w:rsidR="00E76E1F" w:rsidRPr="003D2A64" w:rsidRDefault="00834BDA">
              <w:pPr>
                <w:pStyle w:val="Turinys1"/>
                <w:rPr>
                  <w:rFonts w:ascii="Times New Roman" w:hAnsi="Times New Roman" w:cs="Times New Roman"/>
                  <w:noProof/>
                  <w:sz w:val="22"/>
                  <w:szCs w:val="22"/>
                  <w:lang w:val="en-US" w:eastAsia="en-US"/>
                </w:rPr>
              </w:pPr>
              <w:hyperlink w:anchor="_Toc137194948" w:history="1">
                <w:r w:rsidR="00E76E1F" w:rsidRPr="003D2A64">
                  <w:rPr>
                    <w:rStyle w:val="Hipersaitas"/>
                    <w:rFonts w:ascii="Times New Roman" w:eastAsia="Calibri" w:hAnsi="Times New Roman" w:cs="Times New Roman"/>
                    <w:noProof/>
                    <w:sz w:val="22"/>
                    <w:szCs w:val="22"/>
                  </w:rPr>
                  <w:t>2.</w:t>
                </w:r>
                <w:r w:rsidR="00E76E1F" w:rsidRPr="003D2A64">
                  <w:rPr>
                    <w:rFonts w:ascii="Times New Roman" w:hAnsi="Times New Roman" w:cs="Times New Roman"/>
                    <w:noProof/>
                    <w:sz w:val="22"/>
                    <w:szCs w:val="22"/>
                    <w:lang w:val="en-US" w:eastAsia="en-US"/>
                  </w:rPr>
                  <w:tab/>
                </w:r>
                <w:r w:rsidR="00E76E1F" w:rsidRPr="003D2A64">
                  <w:rPr>
                    <w:rStyle w:val="Hipersaitas"/>
                    <w:rFonts w:ascii="Times New Roman" w:hAnsi="Times New Roman" w:cs="Times New Roman"/>
                    <w:noProof/>
                    <w:sz w:val="22"/>
                    <w:szCs w:val="22"/>
                  </w:rPr>
                  <w:t>Pirkimo objektas</w:t>
                </w:r>
                <w:r w:rsidR="00E76E1F" w:rsidRPr="003D2A64">
                  <w:rPr>
                    <w:rFonts w:ascii="Times New Roman" w:hAnsi="Times New Roman" w:cs="Times New Roman"/>
                    <w:noProof/>
                    <w:webHidden/>
                    <w:sz w:val="22"/>
                    <w:szCs w:val="22"/>
                  </w:rPr>
                  <w:tab/>
                </w:r>
                <w:r w:rsidR="00E76E1F" w:rsidRPr="003D2A64">
                  <w:rPr>
                    <w:rFonts w:ascii="Times New Roman" w:hAnsi="Times New Roman" w:cs="Times New Roman"/>
                    <w:noProof/>
                    <w:webHidden/>
                    <w:sz w:val="22"/>
                    <w:szCs w:val="22"/>
                  </w:rPr>
                  <w:fldChar w:fldCharType="begin"/>
                </w:r>
                <w:r w:rsidR="00E76E1F" w:rsidRPr="003D2A64">
                  <w:rPr>
                    <w:rFonts w:ascii="Times New Roman" w:hAnsi="Times New Roman" w:cs="Times New Roman"/>
                    <w:noProof/>
                    <w:webHidden/>
                    <w:sz w:val="22"/>
                    <w:szCs w:val="22"/>
                  </w:rPr>
                  <w:instrText xml:space="preserve"> PAGEREF _Toc137194948 \h </w:instrText>
                </w:r>
                <w:r w:rsidR="00E76E1F" w:rsidRPr="003D2A64">
                  <w:rPr>
                    <w:rFonts w:ascii="Times New Roman" w:hAnsi="Times New Roman" w:cs="Times New Roman"/>
                    <w:noProof/>
                    <w:webHidden/>
                    <w:sz w:val="22"/>
                    <w:szCs w:val="22"/>
                  </w:rPr>
                </w:r>
                <w:r w:rsidR="00E76E1F" w:rsidRPr="003D2A64">
                  <w:rPr>
                    <w:rFonts w:ascii="Times New Roman" w:hAnsi="Times New Roman" w:cs="Times New Roman"/>
                    <w:noProof/>
                    <w:webHidden/>
                    <w:sz w:val="22"/>
                    <w:szCs w:val="22"/>
                  </w:rPr>
                  <w:fldChar w:fldCharType="separate"/>
                </w:r>
                <w:r w:rsidR="00E76E1F" w:rsidRPr="003D2A64">
                  <w:rPr>
                    <w:rFonts w:ascii="Times New Roman" w:hAnsi="Times New Roman" w:cs="Times New Roman"/>
                    <w:noProof/>
                    <w:webHidden/>
                    <w:sz w:val="22"/>
                    <w:szCs w:val="22"/>
                  </w:rPr>
                  <w:t>2</w:t>
                </w:r>
                <w:r w:rsidR="00E76E1F" w:rsidRPr="003D2A64">
                  <w:rPr>
                    <w:rFonts w:ascii="Times New Roman" w:hAnsi="Times New Roman" w:cs="Times New Roman"/>
                    <w:noProof/>
                    <w:webHidden/>
                    <w:sz w:val="22"/>
                    <w:szCs w:val="22"/>
                  </w:rPr>
                  <w:fldChar w:fldCharType="end"/>
                </w:r>
              </w:hyperlink>
            </w:p>
            <w:p w14:paraId="3B364848" w14:textId="414CEFE5" w:rsidR="00E76E1F" w:rsidRPr="003D2A64" w:rsidRDefault="00834BDA">
              <w:pPr>
                <w:pStyle w:val="Turinys1"/>
                <w:rPr>
                  <w:rFonts w:ascii="Times New Roman" w:hAnsi="Times New Roman" w:cs="Times New Roman"/>
                  <w:noProof/>
                  <w:sz w:val="22"/>
                  <w:szCs w:val="22"/>
                  <w:lang w:val="en-US" w:eastAsia="en-US"/>
                </w:rPr>
              </w:pPr>
              <w:hyperlink w:anchor="_Toc137194949" w:history="1">
                <w:r w:rsidR="00E76E1F" w:rsidRPr="003D2A64">
                  <w:rPr>
                    <w:rStyle w:val="Hipersaitas"/>
                    <w:rFonts w:ascii="Times New Roman" w:eastAsia="Calibri" w:hAnsi="Times New Roman" w:cs="Times New Roman"/>
                    <w:noProof/>
                    <w:sz w:val="22"/>
                    <w:szCs w:val="22"/>
                  </w:rPr>
                  <w:t>3.</w:t>
                </w:r>
                <w:r w:rsidR="00E76E1F" w:rsidRPr="003D2A64">
                  <w:rPr>
                    <w:rFonts w:ascii="Times New Roman" w:hAnsi="Times New Roman" w:cs="Times New Roman"/>
                    <w:noProof/>
                    <w:sz w:val="22"/>
                    <w:szCs w:val="22"/>
                    <w:lang w:val="en-US" w:eastAsia="en-US"/>
                  </w:rPr>
                  <w:tab/>
                </w:r>
                <w:r w:rsidR="00E76E1F" w:rsidRPr="003D2A64">
                  <w:rPr>
                    <w:rStyle w:val="Hipersaitas"/>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00E76E1F" w:rsidRPr="003D2A64">
                  <w:rPr>
                    <w:rFonts w:ascii="Times New Roman" w:hAnsi="Times New Roman" w:cs="Times New Roman"/>
                    <w:noProof/>
                    <w:webHidden/>
                    <w:sz w:val="22"/>
                    <w:szCs w:val="22"/>
                  </w:rPr>
                  <w:tab/>
                </w:r>
                <w:r w:rsidR="00E76E1F" w:rsidRPr="003D2A64">
                  <w:rPr>
                    <w:rFonts w:ascii="Times New Roman" w:hAnsi="Times New Roman" w:cs="Times New Roman"/>
                    <w:noProof/>
                    <w:webHidden/>
                    <w:sz w:val="22"/>
                    <w:szCs w:val="22"/>
                  </w:rPr>
                  <w:fldChar w:fldCharType="begin"/>
                </w:r>
                <w:r w:rsidR="00E76E1F" w:rsidRPr="003D2A64">
                  <w:rPr>
                    <w:rFonts w:ascii="Times New Roman" w:hAnsi="Times New Roman" w:cs="Times New Roman"/>
                    <w:noProof/>
                    <w:webHidden/>
                    <w:sz w:val="22"/>
                    <w:szCs w:val="22"/>
                  </w:rPr>
                  <w:instrText xml:space="preserve"> PAGEREF _Toc137194949 \h </w:instrText>
                </w:r>
                <w:r w:rsidR="00E76E1F" w:rsidRPr="003D2A64">
                  <w:rPr>
                    <w:rFonts w:ascii="Times New Roman" w:hAnsi="Times New Roman" w:cs="Times New Roman"/>
                    <w:noProof/>
                    <w:webHidden/>
                    <w:sz w:val="22"/>
                    <w:szCs w:val="22"/>
                  </w:rPr>
                </w:r>
                <w:r w:rsidR="00E76E1F" w:rsidRPr="003D2A64">
                  <w:rPr>
                    <w:rFonts w:ascii="Times New Roman" w:hAnsi="Times New Roman" w:cs="Times New Roman"/>
                    <w:noProof/>
                    <w:webHidden/>
                    <w:sz w:val="22"/>
                    <w:szCs w:val="22"/>
                  </w:rPr>
                  <w:fldChar w:fldCharType="separate"/>
                </w:r>
                <w:r w:rsidR="00E76E1F" w:rsidRPr="003D2A64">
                  <w:rPr>
                    <w:rFonts w:ascii="Times New Roman" w:hAnsi="Times New Roman" w:cs="Times New Roman"/>
                    <w:noProof/>
                    <w:webHidden/>
                    <w:sz w:val="22"/>
                    <w:szCs w:val="22"/>
                  </w:rPr>
                  <w:t>3</w:t>
                </w:r>
                <w:r w:rsidR="00E76E1F" w:rsidRPr="003D2A64">
                  <w:rPr>
                    <w:rFonts w:ascii="Times New Roman" w:hAnsi="Times New Roman" w:cs="Times New Roman"/>
                    <w:noProof/>
                    <w:webHidden/>
                    <w:sz w:val="22"/>
                    <w:szCs w:val="22"/>
                  </w:rPr>
                  <w:fldChar w:fldCharType="end"/>
                </w:r>
              </w:hyperlink>
            </w:p>
            <w:p w14:paraId="2C7FBD3C" w14:textId="00C3156F" w:rsidR="00E76E1F" w:rsidRPr="003D2A64" w:rsidRDefault="00834BDA">
              <w:pPr>
                <w:pStyle w:val="Turinys1"/>
                <w:rPr>
                  <w:rFonts w:ascii="Times New Roman" w:hAnsi="Times New Roman" w:cs="Times New Roman"/>
                  <w:noProof/>
                  <w:sz w:val="22"/>
                  <w:szCs w:val="22"/>
                  <w:lang w:val="en-US" w:eastAsia="en-US"/>
                </w:rPr>
              </w:pPr>
              <w:hyperlink w:anchor="_Toc137194950" w:history="1">
                <w:r w:rsidR="00E76E1F" w:rsidRPr="003D2A64">
                  <w:rPr>
                    <w:rStyle w:val="Hipersaitas"/>
                    <w:rFonts w:ascii="Times New Roman" w:eastAsia="Calibri" w:hAnsi="Times New Roman" w:cs="Times New Roman"/>
                    <w:noProof/>
                    <w:sz w:val="22"/>
                    <w:szCs w:val="22"/>
                  </w:rPr>
                  <w:t>4.</w:t>
                </w:r>
                <w:r w:rsidR="00E76E1F" w:rsidRPr="003D2A64">
                  <w:rPr>
                    <w:rFonts w:ascii="Times New Roman" w:hAnsi="Times New Roman" w:cs="Times New Roman"/>
                    <w:noProof/>
                    <w:sz w:val="22"/>
                    <w:szCs w:val="22"/>
                    <w:lang w:val="en-US" w:eastAsia="en-US"/>
                  </w:rPr>
                  <w:tab/>
                </w:r>
                <w:r w:rsidR="00E76E1F" w:rsidRPr="003D2A64">
                  <w:rPr>
                    <w:rStyle w:val="Hipersaitas"/>
                    <w:rFonts w:ascii="Times New Roman" w:hAnsi="Times New Roman" w:cs="Times New Roman"/>
                    <w:noProof/>
                    <w:sz w:val="22"/>
                    <w:szCs w:val="22"/>
                  </w:rPr>
                  <w:t>Reikalavimai, susiję su nacionaliniu saugumu</w:t>
                </w:r>
                <w:r w:rsidR="00E76E1F" w:rsidRPr="003D2A64">
                  <w:rPr>
                    <w:rFonts w:ascii="Times New Roman" w:hAnsi="Times New Roman" w:cs="Times New Roman"/>
                    <w:noProof/>
                    <w:webHidden/>
                    <w:sz w:val="22"/>
                    <w:szCs w:val="22"/>
                  </w:rPr>
                  <w:tab/>
                </w:r>
                <w:r w:rsidR="00E76E1F" w:rsidRPr="003D2A64">
                  <w:rPr>
                    <w:rFonts w:ascii="Times New Roman" w:hAnsi="Times New Roman" w:cs="Times New Roman"/>
                    <w:noProof/>
                    <w:webHidden/>
                    <w:sz w:val="22"/>
                    <w:szCs w:val="22"/>
                  </w:rPr>
                  <w:fldChar w:fldCharType="begin"/>
                </w:r>
                <w:r w:rsidR="00E76E1F" w:rsidRPr="003D2A64">
                  <w:rPr>
                    <w:rFonts w:ascii="Times New Roman" w:hAnsi="Times New Roman" w:cs="Times New Roman"/>
                    <w:noProof/>
                    <w:webHidden/>
                    <w:sz w:val="22"/>
                    <w:szCs w:val="22"/>
                  </w:rPr>
                  <w:instrText xml:space="preserve"> PAGEREF _Toc137194950 \h </w:instrText>
                </w:r>
                <w:r w:rsidR="00E76E1F" w:rsidRPr="003D2A64">
                  <w:rPr>
                    <w:rFonts w:ascii="Times New Roman" w:hAnsi="Times New Roman" w:cs="Times New Roman"/>
                    <w:noProof/>
                    <w:webHidden/>
                    <w:sz w:val="22"/>
                    <w:szCs w:val="22"/>
                  </w:rPr>
                </w:r>
                <w:r w:rsidR="00E76E1F" w:rsidRPr="003D2A64">
                  <w:rPr>
                    <w:rFonts w:ascii="Times New Roman" w:hAnsi="Times New Roman" w:cs="Times New Roman"/>
                    <w:noProof/>
                    <w:webHidden/>
                    <w:sz w:val="22"/>
                    <w:szCs w:val="22"/>
                  </w:rPr>
                  <w:fldChar w:fldCharType="separate"/>
                </w:r>
                <w:r w:rsidR="00E76E1F" w:rsidRPr="003D2A64">
                  <w:rPr>
                    <w:rFonts w:ascii="Times New Roman" w:hAnsi="Times New Roman" w:cs="Times New Roman"/>
                    <w:noProof/>
                    <w:webHidden/>
                    <w:sz w:val="22"/>
                    <w:szCs w:val="22"/>
                  </w:rPr>
                  <w:t>4</w:t>
                </w:r>
                <w:r w:rsidR="00E76E1F" w:rsidRPr="003D2A64">
                  <w:rPr>
                    <w:rFonts w:ascii="Times New Roman" w:hAnsi="Times New Roman" w:cs="Times New Roman"/>
                    <w:noProof/>
                    <w:webHidden/>
                    <w:sz w:val="22"/>
                    <w:szCs w:val="22"/>
                  </w:rPr>
                  <w:fldChar w:fldCharType="end"/>
                </w:r>
              </w:hyperlink>
            </w:p>
            <w:p w14:paraId="3B8B80C9" w14:textId="381608A5" w:rsidR="00E76E1F" w:rsidRPr="003D2A64" w:rsidRDefault="00834BDA">
              <w:pPr>
                <w:pStyle w:val="Turinys1"/>
                <w:rPr>
                  <w:rFonts w:ascii="Times New Roman" w:hAnsi="Times New Roman" w:cs="Times New Roman"/>
                  <w:noProof/>
                  <w:sz w:val="22"/>
                  <w:szCs w:val="22"/>
                  <w:lang w:val="en-US" w:eastAsia="en-US"/>
                </w:rPr>
              </w:pPr>
              <w:hyperlink w:anchor="_Toc137194951" w:history="1">
                <w:r w:rsidR="00E76E1F" w:rsidRPr="003D2A64">
                  <w:rPr>
                    <w:rStyle w:val="Hipersaitas"/>
                    <w:rFonts w:ascii="Times New Roman" w:eastAsia="Calibri" w:hAnsi="Times New Roman" w:cs="Times New Roman"/>
                    <w:noProof/>
                    <w:sz w:val="22"/>
                    <w:szCs w:val="22"/>
                  </w:rPr>
                  <w:t>5.</w:t>
                </w:r>
                <w:r w:rsidR="00E76E1F" w:rsidRPr="003D2A64">
                  <w:rPr>
                    <w:rFonts w:ascii="Times New Roman" w:hAnsi="Times New Roman" w:cs="Times New Roman"/>
                    <w:noProof/>
                    <w:sz w:val="22"/>
                    <w:szCs w:val="22"/>
                    <w:lang w:val="en-US" w:eastAsia="en-US"/>
                  </w:rPr>
                  <w:tab/>
                </w:r>
                <w:r w:rsidR="00E76E1F" w:rsidRPr="003D2A64">
                  <w:rPr>
                    <w:rStyle w:val="Hipersaitas"/>
                    <w:rFonts w:ascii="Times New Roman" w:hAnsi="Times New Roman" w:cs="Times New Roman"/>
                    <w:noProof/>
                    <w:sz w:val="22"/>
                    <w:szCs w:val="22"/>
                  </w:rPr>
                  <w:t>Specialieji reikalavimai pasiūlymų rengimui ir pateikimui</w:t>
                </w:r>
                <w:r w:rsidR="00E76E1F" w:rsidRPr="003D2A64">
                  <w:rPr>
                    <w:rFonts w:ascii="Times New Roman" w:hAnsi="Times New Roman" w:cs="Times New Roman"/>
                    <w:noProof/>
                    <w:webHidden/>
                    <w:sz w:val="22"/>
                    <w:szCs w:val="22"/>
                  </w:rPr>
                  <w:tab/>
                </w:r>
                <w:r w:rsidR="00E76E1F" w:rsidRPr="003D2A64">
                  <w:rPr>
                    <w:rFonts w:ascii="Times New Roman" w:hAnsi="Times New Roman" w:cs="Times New Roman"/>
                    <w:noProof/>
                    <w:webHidden/>
                    <w:sz w:val="22"/>
                    <w:szCs w:val="22"/>
                  </w:rPr>
                  <w:fldChar w:fldCharType="begin"/>
                </w:r>
                <w:r w:rsidR="00E76E1F" w:rsidRPr="003D2A64">
                  <w:rPr>
                    <w:rFonts w:ascii="Times New Roman" w:hAnsi="Times New Roman" w:cs="Times New Roman"/>
                    <w:noProof/>
                    <w:webHidden/>
                    <w:sz w:val="22"/>
                    <w:szCs w:val="22"/>
                  </w:rPr>
                  <w:instrText xml:space="preserve"> PAGEREF _Toc137194951 \h </w:instrText>
                </w:r>
                <w:r w:rsidR="00E76E1F" w:rsidRPr="003D2A64">
                  <w:rPr>
                    <w:rFonts w:ascii="Times New Roman" w:hAnsi="Times New Roman" w:cs="Times New Roman"/>
                    <w:noProof/>
                    <w:webHidden/>
                    <w:sz w:val="22"/>
                    <w:szCs w:val="22"/>
                  </w:rPr>
                </w:r>
                <w:r w:rsidR="00E76E1F" w:rsidRPr="003D2A64">
                  <w:rPr>
                    <w:rFonts w:ascii="Times New Roman" w:hAnsi="Times New Roman" w:cs="Times New Roman"/>
                    <w:noProof/>
                    <w:webHidden/>
                    <w:sz w:val="22"/>
                    <w:szCs w:val="22"/>
                  </w:rPr>
                  <w:fldChar w:fldCharType="separate"/>
                </w:r>
                <w:r w:rsidR="00E76E1F" w:rsidRPr="003D2A64">
                  <w:rPr>
                    <w:rFonts w:ascii="Times New Roman" w:hAnsi="Times New Roman" w:cs="Times New Roman"/>
                    <w:noProof/>
                    <w:webHidden/>
                    <w:sz w:val="22"/>
                    <w:szCs w:val="22"/>
                  </w:rPr>
                  <w:t>5</w:t>
                </w:r>
                <w:r w:rsidR="00E76E1F" w:rsidRPr="003D2A64">
                  <w:rPr>
                    <w:rFonts w:ascii="Times New Roman" w:hAnsi="Times New Roman" w:cs="Times New Roman"/>
                    <w:noProof/>
                    <w:webHidden/>
                    <w:sz w:val="22"/>
                    <w:szCs w:val="22"/>
                  </w:rPr>
                  <w:fldChar w:fldCharType="end"/>
                </w:r>
              </w:hyperlink>
            </w:p>
            <w:p w14:paraId="71D87EA0" w14:textId="2889473E" w:rsidR="00E76E1F" w:rsidRPr="003D2A64" w:rsidRDefault="00834BDA">
              <w:pPr>
                <w:pStyle w:val="Turinys1"/>
                <w:rPr>
                  <w:rFonts w:ascii="Times New Roman" w:hAnsi="Times New Roman" w:cs="Times New Roman"/>
                  <w:noProof/>
                  <w:sz w:val="22"/>
                  <w:szCs w:val="22"/>
                  <w:lang w:val="en-US" w:eastAsia="en-US"/>
                </w:rPr>
              </w:pPr>
              <w:hyperlink w:anchor="_Toc137194952" w:history="1">
                <w:r w:rsidR="00E76E1F" w:rsidRPr="003D2A64">
                  <w:rPr>
                    <w:rStyle w:val="Hipersaitas"/>
                    <w:rFonts w:ascii="Times New Roman" w:hAnsi="Times New Roman" w:cs="Times New Roman"/>
                    <w:noProof/>
                    <w:sz w:val="22"/>
                    <w:szCs w:val="22"/>
                  </w:rPr>
                  <w:t>6.     Pasiūlymo galiojimo užtikrinimas</w:t>
                </w:r>
                <w:r w:rsidR="00E76E1F" w:rsidRPr="003D2A64">
                  <w:rPr>
                    <w:rFonts w:ascii="Times New Roman" w:hAnsi="Times New Roman" w:cs="Times New Roman"/>
                    <w:noProof/>
                    <w:webHidden/>
                    <w:sz w:val="22"/>
                    <w:szCs w:val="22"/>
                  </w:rPr>
                  <w:tab/>
                </w:r>
                <w:r w:rsidR="00E76E1F" w:rsidRPr="003D2A64">
                  <w:rPr>
                    <w:rFonts w:ascii="Times New Roman" w:hAnsi="Times New Roman" w:cs="Times New Roman"/>
                    <w:noProof/>
                    <w:webHidden/>
                    <w:sz w:val="22"/>
                    <w:szCs w:val="22"/>
                  </w:rPr>
                  <w:fldChar w:fldCharType="begin"/>
                </w:r>
                <w:r w:rsidR="00E76E1F" w:rsidRPr="003D2A64">
                  <w:rPr>
                    <w:rFonts w:ascii="Times New Roman" w:hAnsi="Times New Roman" w:cs="Times New Roman"/>
                    <w:noProof/>
                    <w:webHidden/>
                    <w:sz w:val="22"/>
                    <w:szCs w:val="22"/>
                  </w:rPr>
                  <w:instrText xml:space="preserve"> PAGEREF _Toc137194952 \h </w:instrText>
                </w:r>
                <w:r w:rsidR="00E76E1F" w:rsidRPr="003D2A64">
                  <w:rPr>
                    <w:rFonts w:ascii="Times New Roman" w:hAnsi="Times New Roman" w:cs="Times New Roman"/>
                    <w:noProof/>
                    <w:webHidden/>
                    <w:sz w:val="22"/>
                    <w:szCs w:val="22"/>
                  </w:rPr>
                </w:r>
                <w:r w:rsidR="00E76E1F" w:rsidRPr="003D2A64">
                  <w:rPr>
                    <w:rFonts w:ascii="Times New Roman" w:hAnsi="Times New Roman" w:cs="Times New Roman"/>
                    <w:noProof/>
                    <w:webHidden/>
                    <w:sz w:val="22"/>
                    <w:szCs w:val="22"/>
                  </w:rPr>
                  <w:fldChar w:fldCharType="separate"/>
                </w:r>
                <w:r w:rsidR="00E76E1F" w:rsidRPr="003D2A64">
                  <w:rPr>
                    <w:rFonts w:ascii="Times New Roman" w:hAnsi="Times New Roman" w:cs="Times New Roman"/>
                    <w:noProof/>
                    <w:webHidden/>
                    <w:sz w:val="22"/>
                    <w:szCs w:val="22"/>
                  </w:rPr>
                  <w:t>6</w:t>
                </w:r>
                <w:r w:rsidR="00E76E1F" w:rsidRPr="003D2A64">
                  <w:rPr>
                    <w:rFonts w:ascii="Times New Roman" w:hAnsi="Times New Roman" w:cs="Times New Roman"/>
                    <w:noProof/>
                    <w:webHidden/>
                    <w:sz w:val="22"/>
                    <w:szCs w:val="22"/>
                  </w:rPr>
                  <w:fldChar w:fldCharType="end"/>
                </w:r>
              </w:hyperlink>
            </w:p>
            <w:p w14:paraId="197EB7A3" w14:textId="5DD375B4" w:rsidR="00E76E1F" w:rsidRPr="003D2A64" w:rsidRDefault="00834BDA">
              <w:pPr>
                <w:pStyle w:val="Turinys1"/>
                <w:rPr>
                  <w:rFonts w:ascii="Times New Roman" w:hAnsi="Times New Roman" w:cs="Times New Roman"/>
                  <w:noProof/>
                  <w:sz w:val="22"/>
                  <w:szCs w:val="22"/>
                  <w:lang w:val="en-US" w:eastAsia="en-US"/>
                </w:rPr>
              </w:pPr>
              <w:hyperlink w:anchor="_Toc137194953" w:history="1">
                <w:r w:rsidR="00E76E1F" w:rsidRPr="003D2A64">
                  <w:rPr>
                    <w:rStyle w:val="Hipersaitas"/>
                    <w:rFonts w:ascii="Times New Roman" w:hAnsi="Times New Roman" w:cs="Times New Roman"/>
                    <w:noProof/>
                    <w:sz w:val="22"/>
                    <w:szCs w:val="22"/>
                  </w:rPr>
                  <w:t>7.</w:t>
                </w:r>
                <w:r w:rsidR="00E76E1F" w:rsidRPr="003D2A64">
                  <w:rPr>
                    <w:rFonts w:ascii="Times New Roman" w:hAnsi="Times New Roman" w:cs="Times New Roman"/>
                    <w:noProof/>
                    <w:sz w:val="22"/>
                    <w:szCs w:val="22"/>
                    <w:lang w:val="en-US" w:eastAsia="en-US"/>
                  </w:rPr>
                  <w:tab/>
                </w:r>
                <w:r w:rsidR="00E76E1F" w:rsidRPr="003D2A64">
                  <w:rPr>
                    <w:rStyle w:val="Hipersaitas"/>
                    <w:rFonts w:ascii="Times New Roman" w:hAnsi="Times New Roman" w:cs="Times New Roman"/>
                    <w:noProof/>
                    <w:sz w:val="22"/>
                    <w:szCs w:val="22"/>
                  </w:rPr>
                  <w:t>Pasiūlymų vertinimas</w:t>
                </w:r>
                <w:r w:rsidR="00E76E1F" w:rsidRPr="003D2A64">
                  <w:rPr>
                    <w:rFonts w:ascii="Times New Roman" w:hAnsi="Times New Roman" w:cs="Times New Roman"/>
                    <w:noProof/>
                    <w:webHidden/>
                    <w:sz w:val="22"/>
                    <w:szCs w:val="22"/>
                  </w:rPr>
                  <w:tab/>
                </w:r>
                <w:r w:rsidR="00E76E1F" w:rsidRPr="003D2A64">
                  <w:rPr>
                    <w:rFonts w:ascii="Times New Roman" w:hAnsi="Times New Roman" w:cs="Times New Roman"/>
                    <w:noProof/>
                    <w:webHidden/>
                    <w:sz w:val="22"/>
                    <w:szCs w:val="22"/>
                  </w:rPr>
                  <w:fldChar w:fldCharType="begin"/>
                </w:r>
                <w:r w:rsidR="00E76E1F" w:rsidRPr="003D2A64">
                  <w:rPr>
                    <w:rFonts w:ascii="Times New Roman" w:hAnsi="Times New Roman" w:cs="Times New Roman"/>
                    <w:noProof/>
                    <w:webHidden/>
                    <w:sz w:val="22"/>
                    <w:szCs w:val="22"/>
                  </w:rPr>
                  <w:instrText xml:space="preserve"> PAGEREF _Toc137194953 \h </w:instrText>
                </w:r>
                <w:r w:rsidR="00E76E1F" w:rsidRPr="003D2A64">
                  <w:rPr>
                    <w:rFonts w:ascii="Times New Roman" w:hAnsi="Times New Roman" w:cs="Times New Roman"/>
                    <w:noProof/>
                    <w:webHidden/>
                    <w:sz w:val="22"/>
                    <w:szCs w:val="22"/>
                  </w:rPr>
                </w:r>
                <w:r w:rsidR="00E76E1F" w:rsidRPr="003D2A64">
                  <w:rPr>
                    <w:rFonts w:ascii="Times New Roman" w:hAnsi="Times New Roman" w:cs="Times New Roman"/>
                    <w:noProof/>
                    <w:webHidden/>
                    <w:sz w:val="22"/>
                    <w:szCs w:val="22"/>
                  </w:rPr>
                  <w:fldChar w:fldCharType="separate"/>
                </w:r>
                <w:r w:rsidR="00E76E1F" w:rsidRPr="003D2A64">
                  <w:rPr>
                    <w:rFonts w:ascii="Times New Roman" w:hAnsi="Times New Roman" w:cs="Times New Roman"/>
                    <w:noProof/>
                    <w:webHidden/>
                    <w:sz w:val="22"/>
                    <w:szCs w:val="22"/>
                  </w:rPr>
                  <w:t>7</w:t>
                </w:r>
                <w:r w:rsidR="00E76E1F" w:rsidRPr="003D2A64">
                  <w:rPr>
                    <w:rFonts w:ascii="Times New Roman" w:hAnsi="Times New Roman" w:cs="Times New Roman"/>
                    <w:noProof/>
                    <w:webHidden/>
                    <w:sz w:val="22"/>
                    <w:szCs w:val="22"/>
                  </w:rPr>
                  <w:fldChar w:fldCharType="end"/>
                </w:r>
              </w:hyperlink>
            </w:p>
            <w:p w14:paraId="2D57B744" w14:textId="21FB4291" w:rsidR="00E76E1F" w:rsidRPr="003D2A64" w:rsidRDefault="00834BDA">
              <w:pPr>
                <w:pStyle w:val="Turinys1"/>
                <w:rPr>
                  <w:rFonts w:ascii="Times New Roman" w:hAnsi="Times New Roman" w:cs="Times New Roman"/>
                  <w:noProof/>
                  <w:sz w:val="22"/>
                  <w:szCs w:val="22"/>
                  <w:lang w:val="en-US" w:eastAsia="en-US"/>
                </w:rPr>
              </w:pPr>
              <w:hyperlink w:anchor="_Toc137194954" w:history="1">
                <w:r w:rsidR="00E76E1F" w:rsidRPr="003D2A64">
                  <w:rPr>
                    <w:rStyle w:val="Hipersaitas"/>
                    <w:rFonts w:ascii="Times New Roman" w:hAnsi="Times New Roman" w:cs="Times New Roman"/>
                    <w:noProof/>
                    <w:sz w:val="22"/>
                    <w:szCs w:val="22"/>
                  </w:rPr>
                  <w:t xml:space="preserve">8. </w:t>
                </w:r>
                <w:r w:rsidR="00581B14" w:rsidRPr="003D2A64">
                  <w:rPr>
                    <w:rStyle w:val="Hipersaitas"/>
                    <w:rFonts w:ascii="Times New Roman" w:hAnsi="Times New Roman" w:cs="Times New Roman"/>
                    <w:noProof/>
                    <w:sz w:val="22"/>
                    <w:szCs w:val="22"/>
                  </w:rPr>
                  <w:t xml:space="preserve">    </w:t>
                </w:r>
                <w:r w:rsidR="00E76E1F" w:rsidRPr="003D2A64">
                  <w:rPr>
                    <w:rStyle w:val="Hipersaitas"/>
                    <w:rFonts w:ascii="Times New Roman" w:hAnsi="Times New Roman" w:cs="Times New Roman"/>
                    <w:noProof/>
                    <w:sz w:val="22"/>
                    <w:szCs w:val="22"/>
                  </w:rPr>
                  <w:t>Sutarties sudarymas</w:t>
                </w:r>
                <w:r w:rsidR="00E76E1F" w:rsidRPr="003D2A64">
                  <w:rPr>
                    <w:rFonts w:ascii="Times New Roman" w:hAnsi="Times New Roman" w:cs="Times New Roman"/>
                    <w:noProof/>
                    <w:webHidden/>
                    <w:sz w:val="22"/>
                    <w:szCs w:val="22"/>
                  </w:rPr>
                  <w:tab/>
                </w:r>
                <w:r w:rsidR="00E76E1F" w:rsidRPr="003D2A64">
                  <w:rPr>
                    <w:rFonts w:ascii="Times New Roman" w:hAnsi="Times New Roman" w:cs="Times New Roman"/>
                    <w:noProof/>
                    <w:webHidden/>
                    <w:sz w:val="22"/>
                    <w:szCs w:val="22"/>
                  </w:rPr>
                  <w:fldChar w:fldCharType="begin"/>
                </w:r>
                <w:r w:rsidR="00E76E1F" w:rsidRPr="003D2A64">
                  <w:rPr>
                    <w:rFonts w:ascii="Times New Roman" w:hAnsi="Times New Roman" w:cs="Times New Roman"/>
                    <w:noProof/>
                    <w:webHidden/>
                    <w:sz w:val="22"/>
                    <w:szCs w:val="22"/>
                  </w:rPr>
                  <w:instrText xml:space="preserve"> PAGEREF _Toc137194954 \h </w:instrText>
                </w:r>
                <w:r w:rsidR="00E76E1F" w:rsidRPr="003D2A64">
                  <w:rPr>
                    <w:rFonts w:ascii="Times New Roman" w:hAnsi="Times New Roman" w:cs="Times New Roman"/>
                    <w:noProof/>
                    <w:webHidden/>
                    <w:sz w:val="22"/>
                    <w:szCs w:val="22"/>
                  </w:rPr>
                </w:r>
                <w:r w:rsidR="00E76E1F" w:rsidRPr="003D2A64">
                  <w:rPr>
                    <w:rFonts w:ascii="Times New Roman" w:hAnsi="Times New Roman" w:cs="Times New Roman"/>
                    <w:noProof/>
                    <w:webHidden/>
                    <w:sz w:val="22"/>
                    <w:szCs w:val="22"/>
                  </w:rPr>
                  <w:fldChar w:fldCharType="separate"/>
                </w:r>
                <w:r w:rsidR="00E76E1F" w:rsidRPr="003D2A64">
                  <w:rPr>
                    <w:rFonts w:ascii="Times New Roman" w:hAnsi="Times New Roman" w:cs="Times New Roman"/>
                    <w:noProof/>
                    <w:webHidden/>
                    <w:sz w:val="22"/>
                    <w:szCs w:val="22"/>
                  </w:rPr>
                  <w:t>8</w:t>
                </w:r>
                <w:r w:rsidR="00E76E1F" w:rsidRPr="003D2A64">
                  <w:rPr>
                    <w:rFonts w:ascii="Times New Roman" w:hAnsi="Times New Roman" w:cs="Times New Roman"/>
                    <w:noProof/>
                    <w:webHidden/>
                    <w:sz w:val="22"/>
                    <w:szCs w:val="22"/>
                  </w:rPr>
                  <w:fldChar w:fldCharType="end"/>
                </w:r>
              </w:hyperlink>
            </w:p>
            <w:p w14:paraId="191E7762" w14:textId="41112BF6" w:rsidR="00E76E1F" w:rsidRPr="003D2A64" w:rsidRDefault="00834BDA">
              <w:pPr>
                <w:pStyle w:val="Turinys1"/>
                <w:rPr>
                  <w:rFonts w:ascii="Times New Roman" w:hAnsi="Times New Roman" w:cs="Times New Roman"/>
                  <w:noProof/>
                  <w:sz w:val="22"/>
                  <w:szCs w:val="22"/>
                </w:rPr>
              </w:pPr>
              <w:hyperlink w:anchor="_Toc137194955" w:history="1">
                <w:r w:rsidR="00E76E1F" w:rsidRPr="003D2A64">
                  <w:rPr>
                    <w:rStyle w:val="Hipersaitas"/>
                    <w:rFonts w:ascii="Times New Roman" w:hAnsi="Times New Roman" w:cs="Times New Roman"/>
                    <w:noProof/>
                    <w:sz w:val="22"/>
                    <w:szCs w:val="22"/>
                  </w:rPr>
                  <w:t xml:space="preserve">9. </w:t>
                </w:r>
                <w:r w:rsidR="00581B14" w:rsidRPr="003D2A64">
                  <w:rPr>
                    <w:rStyle w:val="Hipersaitas"/>
                    <w:rFonts w:ascii="Times New Roman" w:hAnsi="Times New Roman" w:cs="Times New Roman"/>
                    <w:noProof/>
                    <w:sz w:val="22"/>
                    <w:szCs w:val="22"/>
                  </w:rPr>
                  <w:t xml:space="preserve">    </w:t>
                </w:r>
                <w:r w:rsidR="00E76E1F" w:rsidRPr="003D2A64">
                  <w:rPr>
                    <w:rStyle w:val="Hipersaitas"/>
                    <w:rFonts w:ascii="Times New Roman" w:hAnsi="Times New Roman" w:cs="Times New Roman"/>
                    <w:noProof/>
                    <w:sz w:val="22"/>
                    <w:szCs w:val="22"/>
                  </w:rPr>
                  <w:t>Kitos sąlygos</w:t>
                </w:r>
                <w:r w:rsidR="00E76E1F" w:rsidRPr="003D2A64">
                  <w:rPr>
                    <w:rFonts w:ascii="Times New Roman" w:hAnsi="Times New Roman" w:cs="Times New Roman"/>
                    <w:noProof/>
                    <w:webHidden/>
                    <w:sz w:val="22"/>
                    <w:szCs w:val="22"/>
                  </w:rPr>
                  <w:tab/>
                </w:r>
                <w:r w:rsidR="00E76E1F" w:rsidRPr="003D2A64">
                  <w:rPr>
                    <w:rFonts w:ascii="Times New Roman" w:hAnsi="Times New Roman" w:cs="Times New Roman"/>
                    <w:noProof/>
                    <w:webHidden/>
                    <w:sz w:val="22"/>
                    <w:szCs w:val="22"/>
                  </w:rPr>
                  <w:fldChar w:fldCharType="begin"/>
                </w:r>
                <w:r w:rsidR="00E76E1F" w:rsidRPr="003D2A64">
                  <w:rPr>
                    <w:rFonts w:ascii="Times New Roman" w:hAnsi="Times New Roman" w:cs="Times New Roman"/>
                    <w:noProof/>
                    <w:webHidden/>
                    <w:sz w:val="22"/>
                    <w:szCs w:val="22"/>
                  </w:rPr>
                  <w:instrText xml:space="preserve"> PAGEREF _Toc137194955 \h </w:instrText>
                </w:r>
                <w:r w:rsidR="00E76E1F" w:rsidRPr="003D2A64">
                  <w:rPr>
                    <w:rFonts w:ascii="Times New Roman" w:hAnsi="Times New Roman" w:cs="Times New Roman"/>
                    <w:noProof/>
                    <w:webHidden/>
                    <w:sz w:val="22"/>
                    <w:szCs w:val="22"/>
                  </w:rPr>
                </w:r>
                <w:r w:rsidR="00E76E1F" w:rsidRPr="003D2A64">
                  <w:rPr>
                    <w:rFonts w:ascii="Times New Roman" w:hAnsi="Times New Roman" w:cs="Times New Roman"/>
                    <w:noProof/>
                    <w:webHidden/>
                    <w:sz w:val="22"/>
                    <w:szCs w:val="22"/>
                  </w:rPr>
                  <w:fldChar w:fldCharType="separate"/>
                </w:r>
                <w:r w:rsidR="00E76E1F" w:rsidRPr="003D2A64">
                  <w:rPr>
                    <w:rFonts w:ascii="Times New Roman" w:hAnsi="Times New Roman" w:cs="Times New Roman"/>
                    <w:noProof/>
                    <w:webHidden/>
                    <w:sz w:val="22"/>
                    <w:szCs w:val="22"/>
                  </w:rPr>
                  <w:t>9</w:t>
                </w:r>
                <w:r w:rsidR="00E76E1F" w:rsidRPr="003D2A64">
                  <w:rPr>
                    <w:rFonts w:ascii="Times New Roman" w:hAnsi="Times New Roman" w:cs="Times New Roman"/>
                    <w:noProof/>
                    <w:webHidden/>
                    <w:sz w:val="22"/>
                    <w:szCs w:val="22"/>
                  </w:rPr>
                  <w:fldChar w:fldCharType="end"/>
                </w:r>
              </w:hyperlink>
            </w:p>
            <w:p w14:paraId="7FD8D370" w14:textId="7836ED68" w:rsidR="00B25870" w:rsidRPr="003D2A64" w:rsidRDefault="00B25870" w:rsidP="00B25870">
              <w:pPr>
                <w:rPr>
                  <w:rFonts w:ascii="Times New Roman" w:hAnsi="Times New Roman" w:cs="Times New Roman"/>
                  <w:sz w:val="22"/>
                  <w:szCs w:val="22"/>
                </w:rPr>
              </w:pPr>
              <w:r w:rsidRPr="003D2A64">
                <w:rPr>
                  <w:rFonts w:ascii="Times New Roman" w:hAnsi="Times New Roman" w:cs="Times New Roman"/>
                  <w:sz w:val="22"/>
                  <w:szCs w:val="22"/>
                </w:rPr>
                <w:t>Priedai:</w:t>
              </w:r>
            </w:p>
            <w:p w14:paraId="750B33E1" w14:textId="2EEDC204" w:rsidR="00B25870" w:rsidRPr="003D2A64" w:rsidRDefault="00B25870" w:rsidP="00B25870">
              <w:pPr>
                <w:rPr>
                  <w:rFonts w:ascii="Times New Roman" w:hAnsi="Times New Roman" w:cs="Times New Roman"/>
                  <w:sz w:val="22"/>
                  <w:szCs w:val="22"/>
                </w:rPr>
              </w:pPr>
              <w:r w:rsidRPr="003D2A64">
                <w:rPr>
                  <w:rFonts w:ascii="Times New Roman" w:hAnsi="Times New Roman" w:cs="Times New Roman"/>
                  <w:sz w:val="22"/>
                  <w:szCs w:val="22"/>
                </w:rPr>
                <w:t>1 priedas. Terminai</w:t>
              </w:r>
            </w:p>
            <w:p w14:paraId="7B52C2F8" w14:textId="21E65269" w:rsidR="00154210" w:rsidRPr="003D2A64" w:rsidRDefault="00154210" w:rsidP="00B25870">
              <w:pPr>
                <w:rPr>
                  <w:rFonts w:ascii="Times New Roman" w:hAnsi="Times New Roman" w:cs="Times New Roman"/>
                  <w:sz w:val="22"/>
                  <w:szCs w:val="22"/>
                </w:rPr>
              </w:pPr>
              <w:r w:rsidRPr="003D2A64">
                <w:rPr>
                  <w:rFonts w:ascii="Times New Roman" w:hAnsi="Times New Roman" w:cs="Times New Roman"/>
                  <w:sz w:val="22"/>
                  <w:szCs w:val="22"/>
                </w:rPr>
                <w:t xml:space="preserve">2 priedas. </w:t>
              </w:r>
              <w:r w:rsidR="008E7386" w:rsidRPr="003D2A64">
                <w:rPr>
                  <w:rFonts w:ascii="Times New Roman" w:hAnsi="Times New Roman" w:cs="Times New Roman"/>
                  <w:sz w:val="22"/>
                  <w:szCs w:val="22"/>
                </w:rPr>
                <w:t>Techninė specifikacija</w:t>
              </w:r>
            </w:p>
            <w:p w14:paraId="08BB588C" w14:textId="62EE3986" w:rsidR="00B25870" w:rsidRPr="003D2A64" w:rsidRDefault="00154210" w:rsidP="00B25870">
              <w:pPr>
                <w:rPr>
                  <w:rFonts w:ascii="Times New Roman" w:hAnsi="Times New Roman" w:cs="Times New Roman"/>
                  <w:sz w:val="22"/>
                  <w:szCs w:val="22"/>
                </w:rPr>
              </w:pPr>
              <w:r w:rsidRPr="003D2A64">
                <w:rPr>
                  <w:rFonts w:ascii="Times New Roman" w:hAnsi="Times New Roman" w:cs="Times New Roman"/>
                  <w:sz w:val="22"/>
                  <w:szCs w:val="22"/>
                </w:rPr>
                <w:t>3</w:t>
              </w:r>
              <w:r w:rsidR="00B25870" w:rsidRPr="003D2A64">
                <w:rPr>
                  <w:rFonts w:ascii="Times New Roman" w:hAnsi="Times New Roman" w:cs="Times New Roman"/>
                  <w:sz w:val="22"/>
                  <w:szCs w:val="22"/>
                </w:rPr>
                <w:t xml:space="preserve"> priedas. </w:t>
              </w:r>
              <w:r w:rsidR="00FC4D00" w:rsidRPr="003D2A64">
                <w:rPr>
                  <w:rFonts w:ascii="Times New Roman" w:hAnsi="Times New Roman" w:cs="Times New Roman"/>
                  <w:sz w:val="22"/>
                  <w:szCs w:val="22"/>
                </w:rPr>
                <w:t>Pasiūlymo forma</w:t>
              </w:r>
            </w:p>
            <w:p w14:paraId="580CFEEB" w14:textId="34051B6C" w:rsidR="00B25870" w:rsidRPr="003D2A64" w:rsidRDefault="00154210" w:rsidP="00B25870">
              <w:pPr>
                <w:rPr>
                  <w:rFonts w:ascii="Times New Roman" w:hAnsi="Times New Roman" w:cs="Times New Roman"/>
                  <w:sz w:val="22"/>
                  <w:szCs w:val="22"/>
                </w:rPr>
              </w:pPr>
              <w:r w:rsidRPr="003D2A64">
                <w:rPr>
                  <w:rFonts w:ascii="Times New Roman" w:hAnsi="Times New Roman" w:cs="Times New Roman"/>
                  <w:sz w:val="22"/>
                  <w:szCs w:val="22"/>
                </w:rPr>
                <w:t>4</w:t>
              </w:r>
              <w:r w:rsidR="00B25870" w:rsidRPr="003D2A64">
                <w:rPr>
                  <w:rFonts w:ascii="Times New Roman" w:hAnsi="Times New Roman" w:cs="Times New Roman"/>
                  <w:sz w:val="22"/>
                  <w:szCs w:val="22"/>
                </w:rPr>
                <w:t xml:space="preserve"> priedas. </w:t>
              </w:r>
              <w:r w:rsidR="008E7386" w:rsidRPr="003D2A64">
                <w:rPr>
                  <w:rFonts w:ascii="Times New Roman" w:hAnsi="Times New Roman" w:cs="Times New Roman"/>
                  <w:sz w:val="22"/>
                  <w:szCs w:val="22"/>
                </w:rPr>
                <w:t>Sutarties projektas</w:t>
              </w:r>
            </w:p>
            <w:p w14:paraId="1FEBDA5A" w14:textId="6658DCB2" w:rsidR="00E47E2A" w:rsidRPr="003D2A64" w:rsidRDefault="00E47E2A" w:rsidP="00B25870">
              <w:pPr>
                <w:rPr>
                  <w:rFonts w:ascii="Times New Roman" w:hAnsi="Times New Roman" w:cs="Times New Roman"/>
                  <w:sz w:val="22"/>
                  <w:szCs w:val="22"/>
                  <w:lang w:val="en-US"/>
                </w:rPr>
              </w:pPr>
              <w:r w:rsidRPr="003D2A64">
                <w:rPr>
                  <w:rFonts w:ascii="Times New Roman" w:hAnsi="Times New Roman" w:cs="Times New Roman"/>
                  <w:sz w:val="22"/>
                  <w:szCs w:val="22"/>
                  <w:lang w:val="en-US"/>
                </w:rPr>
                <w:t>5</w:t>
              </w:r>
              <w:r w:rsidRPr="003D2A64">
                <w:rPr>
                  <w:rFonts w:ascii="Times New Roman" w:hAnsi="Times New Roman" w:cs="Times New Roman"/>
                  <w:sz w:val="22"/>
                  <w:szCs w:val="22"/>
                </w:rPr>
                <w:t xml:space="preserve"> priedas. Kvalifikacijos reikalavimai</w:t>
              </w:r>
            </w:p>
            <w:p w14:paraId="50FBC201" w14:textId="424D8B3C" w:rsidR="00413BD0" w:rsidRPr="003D2A64" w:rsidRDefault="00173FBA" w:rsidP="00413BD0">
              <w:pPr>
                <w:rPr>
                  <w:rFonts w:ascii="Times New Roman" w:hAnsi="Times New Roman" w:cs="Times New Roman"/>
                </w:rPr>
                <w:sectPr w:rsidR="00413BD0" w:rsidRPr="003D2A64"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3D2A64">
                <w:rPr>
                  <w:rFonts w:ascii="Times New Roman" w:hAnsi="Times New Roman" w:cs="Times New Roman"/>
                  <w:noProof/>
                  <w:sz w:val="22"/>
                  <w:szCs w:val="22"/>
                </w:rPr>
                <w:fldChar w:fldCharType="end"/>
              </w:r>
            </w:p>
          </w:sdtContent>
        </w:sdt>
        <w:p w14:paraId="73CCB438" w14:textId="5ACC71EB" w:rsidR="005F13F0" w:rsidRPr="003D2A64" w:rsidRDefault="00834BDA" w:rsidP="00764170">
          <w:pPr>
            <w:spacing w:after="120"/>
            <w:ind w:firstLine="0"/>
            <w:contextualSpacing/>
            <w:rPr>
              <w:rFonts w:ascii="Times New Roman" w:hAnsi="Times New Roman" w:cs="Times New Roman"/>
            </w:rPr>
          </w:pPr>
        </w:p>
      </w:sdtContent>
    </w:sdt>
    <w:p w14:paraId="12085CDF" w14:textId="16073931" w:rsidR="00746BAF" w:rsidRPr="003D2A64" w:rsidRDefault="00C31EC9" w:rsidP="00497579">
      <w:pPr>
        <w:pStyle w:val="Antrat1"/>
        <w:numPr>
          <w:ilvl w:val="0"/>
          <w:numId w:val="5"/>
        </w:numPr>
        <w:spacing w:before="720" w:after="0" w:line="300" w:lineRule="auto"/>
        <w:ind w:left="357" w:hanging="357"/>
        <w:rPr>
          <w:rFonts w:ascii="Times New Roman" w:hAnsi="Times New Roman" w:cs="Times New Roman"/>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37194947"/>
      <w:bookmarkStart w:id="8" w:name="_Ref39666794"/>
      <w:bookmarkStart w:id="9" w:name="_Ref39666796"/>
      <w:bookmarkStart w:id="10" w:name="_Toc48053171"/>
      <w:bookmarkStart w:id="11" w:name="_Toc147739116"/>
      <w:bookmarkEnd w:id="2"/>
      <w:bookmarkEnd w:id="3"/>
      <w:bookmarkEnd w:id="4"/>
      <w:bookmarkEnd w:id="5"/>
      <w:bookmarkEnd w:id="6"/>
      <w:r w:rsidRPr="003D2A64">
        <w:rPr>
          <w:rFonts w:ascii="Times New Roman" w:hAnsi="Times New Roman" w:cs="Times New Roman"/>
          <w:color w:val="auto"/>
        </w:rPr>
        <w:t>Bendra informacij</w:t>
      </w:r>
      <w:r w:rsidR="00B076FD" w:rsidRPr="003D2A64">
        <w:rPr>
          <w:rFonts w:ascii="Times New Roman" w:hAnsi="Times New Roman" w:cs="Times New Roman"/>
          <w:color w:val="auto"/>
        </w:rPr>
        <w:t>a</w:t>
      </w:r>
      <w:bookmarkEnd w:id="7"/>
      <w:r w:rsidR="6B81CCAC" w:rsidRPr="003D2A64">
        <w:rPr>
          <w:rFonts w:ascii="Times New Roman" w:hAnsi="Times New Roman" w:cs="Times New Roman"/>
          <w:color w:val="auto"/>
        </w:rPr>
        <w:t xml:space="preserve"> </w:t>
      </w:r>
    </w:p>
    <w:p w14:paraId="698C5E70" w14:textId="490FD0EB" w:rsidR="00746BAF" w:rsidRPr="003D2A64" w:rsidRDefault="00746BAF" w:rsidP="00746BAF">
      <w:pPr>
        <w:ind w:firstLine="0"/>
        <w:rPr>
          <w:rFonts w:ascii="Times New Roman" w:hAnsi="Times New Roman" w:cs="Times New Roman"/>
        </w:rPr>
      </w:pPr>
    </w:p>
    <w:p w14:paraId="0B140509" w14:textId="6BCFDEB8" w:rsidR="00A56FE7" w:rsidRPr="003D2A64" w:rsidRDefault="00D722C8" w:rsidP="00A56FE7">
      <w:pPr>
        <w:spacing w:line="240" w:lineRule="auto"/>
        <w:rPr>
          <w:rFonts w:ascii="Times New Roman" w:eastAsia="Calibri" w:hAnsi="Times New Roman" w:cs="Times New Roman"/>
          <w:sz w:val="24"/>
          <w:szCs w:val="24"/>
        </w:rPr>
      </w:pPr>
      <w:r w:rsidRPr="003D2A64">
        <w:rPr>
          <w:rFonts w:ascii="Times New Roman" w:hAnsi="Times New Roman" w:cs="Times New Roman"/>
          <w:sz w:val="24"/>
          <w:szCs w:val="24"/>
        </w:rPr>
        <w:t xml:space="preserve">1.1. </w:t>
      </w:r>
      <w:r w:rsidR="006C7778" w:rsidRPr="003D2A64">
        <w:rPr>
          <w:rFonts w:ascii="Times New Roman" w:hAnsi="Times New Roman" w:cs="Times New Roman"/>
          <w:sz w:val="24"/>
          <w:szCs w:val="24"/>
        </w:rPr>
        <w:t xml:space="preserve">Perkančioji organizacija </w:t>
      </w:r>
      <w:r w:rsidR="00FD61A3" w:rsidRPr="003D2A64">
        <w:rPr>
          <w:rFonts w:ascii="Times New Roman" w:hAnsi="Times New Roman" w:cs="Times New Roman"/>
          <w:sz w:val="24"/>
          <w:szCs w:val="24"/>
        </w:rPr>
        <w:t>Lietuvos aklųjų ir silpnaregių ugdymo centras</w:t>
      </w:r>
      <w:r w:rsidR="006C7778" w:rsidRPr="003D2A64">
        <w:rPr>
          <w:rFonts w:ascii="Times New Roman" w:hAnsi="Times New Roman" w:cs="Times New Roman"/>
          <w:sz w:val="24"/>
          <w:szCs w:val="24"/>
        </w:rPr>
        <w:t xml:space="preserve">, kodas </w:t>
      </w:r>
      <w:r w:rsidR="00FD61A3" w:rsidRPr="003D2A64">
        <w:rPr>
          <w:rFonts w:ascii="Times New Roman" w:hAnsi="Times New Roman" w:cs="Times New Roman"/>
          <w:sz w:val="24"/>
          <w:szCs w:val="24"/>
        </w:rPr>
        <w:t>191713612</w:t>
      </w:r>
      <w:r w:rsidR="006C7778" w:rsidRPr="003D2A64">
        <w:rPr>
          <w:rFonts w:ascii="Times New Roman" w:hAnsi="Times New Roman" w:cs="Times New Roman"/>
          <w:sz w:val="24"/>
          <w:szCs w:val="24"/>
        </w:rPr>
        <w:t xml:space="preserve">, adresas </w:t>
      </w:r>
      <w:r w:rsidR="00FD61A3" w:rsidRPr="003D2A64">
        <w:rPr>
          <w:rFonts w:ascii="Times New Roman" w:hAnsi="Times New Roman" w:cs="Times New Roman"/>
          <w:sz w:val="24"/>
          <w:szCs w:val="24"/>
        </w:rPr>
        <w:t>Ateities g. 44</w:t>
      </w:r>
      <w:r w:rsidR="0068226B" w:rsidRPr="003D2A64">
        <w:rPr>
          <w:rFonts w:ascii="Times New Roman" w:hAnsi="Times New Roman" w:cs="Times New Roman"/>
          <w:sz w:val="24"/>
          <w:szCs w:val="24"/>
        </w:rPr>
        <w:t>, Vilnius.</w:t>
      </w:r>
      <w:r w:rsidR="006C7778" w:rsidRPr="003D2A64">
        <w:rPr>
          <w:rFonts w:ascii="Times New Roman" w:hAnsi="Times New Roman" w:cs="Times New Roman"/>
          <w:sz w:val="24"/>
          <w:szCs w:val="24"/>
        </w:rPr>
        <w:t xml:space="preserve"> </w:t>
      </w:r>
      <w:r w:rsidR="00AE5D1B" w:rsidRPr="003D2A64">
        <w:rPr>
          <w:rFonts w:ascii="Times New Roman" w:eastAsia="Calibri" w:hAnsi="Times New Roman" w:cs="Times New Roman"/>
          <w:sz w:val="24"/>
          <w:szCs w:val="24"/>
        </w:rPr>
        <w:t>P</w:t>
      </w:r>
      <w:r w:rsidR="006C7778" w:rsidRPr="003D2A64">
        <w:rPr>
          <w:rFonts w:ascii="Times New Roman" w:eastAsia="Calibri" w:hAnsi="Times New Roman" w:cs="Times New Roman"/>
          <w:sz w:val="24"/>
          <w:szCs w:val="24"/>
        </w:rPr>
        <w:t xml:space="preserve">erkančiosios organizacijos kontaktinis asmuo dėl pirkimo objekto ir dėl pirkimo procedūrų </w:t>
      </w:r>
      <w:r w:rsidR="00904410" w:rsidRPr="003D2A64">
        <w:rPr>
          <w:rFonts w:ascii="Times New Roman" w:eastAsia="Calibri" w:hAnsi="Times New Roman" w:cs="Times New Roman"/>
          <w:sz w:val="24"/>
          <w:szCs w:val="24"/>
        </w:rPr>
        <w:t>Jurij Polubianko</w:t>
      </w:r>
      <w:r w:rsidR="006C7778" w:rsidRPr="003D2A64">
        <w:rPr>
          <w:rFonts w:ascii="Times New Roman" w:eastAsia="Calibri" w:hAnsi="Times New Roman" w:cs="Times New Roman"/>
          <w:sz w:val="24"/>
          <w:szCs w:val="24"/>
        </w:rPr>
        <w:t>, el. p.</w:t>
      </w:r>
      <w:r w:rsidR="00A14FC7" w:rsidRPr="003D2A64">
        <w:rPr>
          <w:rFonts w:ascii="Times New Roman" w:eastAsia="Calibri" w:hAnsi="Times New Roman" w:cs="Times New Roman"/>
          <w:sz w:val="24"/>
          <w:szCs w:val="24"/>
        </w:rPr>
        <w:t xml:space="preserve"> </w:t>
      </w:r>
      <w:proofErr w:type="spellStart"/>
      <w:r w:rsidR="00FD61A3" w:rsidRPr="003D2A64">
        <w:rPr>
          <w:rFonts w:ascii="Times New Roman" w:eastAsia="Calibri" w:hAnsi="Times New Roman" w:cs="Times New Roman"/>
          <w:sz w:val="24"/>
          <w:szCs w:val="24"/>
        </w:rPr>
        <w:t>rastine@lasuc.lt</w:t>
      </w:r>
      <w:proofErr w:type="spellEnd"/>
      <w:r w:rsidR="006C7778" w:rsidRPr="003D2A64">
        <w:rPr>
          <w:rFonts w:ascii="Times New Roman" w:eastAsia="Calibri" w:hAnsi="Times New Roman" w:cs="Times New Roman"/>
          <w:sz w:val="24"/>
          <w:szCs w:val="24"/>
        </w:rPr>
        <w:t xml:space="preserve">, tel. </w:t>
      </w:r>
      <w:r w:rsidR="00FD61A3" w:rsidRPr="003D2A64">
        <w:rPr>
          <w:rFonts w:ascii="Times New Roman" w:eastAsia="Calibri" w:hAnsi="Times New Roman" w:cs="Times New Roman"/>
          <w:sz w:val="24"/>
          <w:szCs w:val="24"/>
        </w:rPr>
        <w:t>+370 5 2484100</w:t>
      </w:r>
      <w:r w:rsidR="006C7778" w:rsidRPr="003D2A64">
        <w:rPr>
          <w:rFonts w:ascii="Times New Roman" w:eastAsia="Calibri" w:hAnsi="Times New Roman" w:cs="Times New Roman"/>
          <w:sz w:val="24"/>
          <w:szCs w:val="24"/>
        </w:rPr>
        <w:t>.</w:t>
      </w:r>
    </w:p>
    <w:p w14:paraId="6669709E" w14:textId="2F6778F6" w:rsidR="00316D64" w:rsidRPr="003D2A64" w:rsidRDefault="00A56FE7" w:rsidP="00A56FE7">
      <w:pPr>
        <w:spacing w:line="240" w:lineRule="auto"/>
        <w:rPr>
          <w:rFonts w:ascii="Times New Roman" w:eastAsia="Calibri" w:hAnsi="Times New Roman" w:cs="Times New Roman"/>
          <w:sz w:val="24"/>
          <w:szCs w:val="24"/>
        </w:rPr>
      </w:pPr>
      <w:r w:rsidRPr="003D2A64">
        <w:rPr>
          <w:rFonts w:ascii="Times New Roman" w:eastAsia="Calibri" w:hAnsi="Times New Roman" w:cs="Times New Roman"/>
          <w:sz w:val="24"/>
          <w:szCs w:val="24"/>
        </w:rPr>
        <w:t xml:space="preserve">1.2. </w:t>
      </w:r>
      <w:r w:rsidR="00CA0CC5" w:rsidRPr="003D2A64">
        <w:rPr>
          <w:rFonts w:ascii="Times New Roman" w:hAnsi="Times New Roman" w:cs="Times New Roman"/>
          <w:color w:val="000000" w:themeColor="text1"/>
          <w:sz w:val="24"/>
          <w:szCs w:val="24"/>
        </w:rPr>
        <w:t xml:space="preserve">Pirkimas neatliekamas naudojantis centralizuotų pirkimų katalogu, nes </w:t>
      </w:r>
      <w:r w:rsidR="00B25870" w:rsidRPr="003D2A64">
        <w:rPr>
          <w:rFonts w:ascii="Times New Roman" w:hAnsi="Times New Roman" w:cs="Times New Roman"/>
          <w:color w:val="000000" w:themeColor="text1"/>
          <w:sz w:val="24"/>
          <w:szCs w:val="24"/>
        </w:rPr>
        <w:t xml:space="preserve">centralizuotų pirkimų  kataloge CPO. LT siūlomų </w:t>
      </w:r>
      <w:r w:rsidR="00904410" w:rsidRPr="003D2A64">
        <w:rPr>
          <w:rFonts w:ascii="Times New Roman" w:hAnsi="Times New Roman" w:cs="Times New Roman"/>
          <w:color w:val="000000" w:themeColor="text1"/>
          <w:sz w:val="24"/>
          <w:szCs w:val="24"/>
        </w:rPr>
        <w:t>darbų nėra.</w:t>
      </w:r>
      <w:r w:rsidR="00B25870" w:rsidRPr="003D2A64">
        <w:rPr>
          <w:rFonts w:ascii="Times New Roman" w:hAnsi="Times New Roman" w:cs="Times New Roman"/>
          <w:color w:val="000000" w:themeColor="text1"/>
          <w:sz w:val="24"/>
          <w:szCs w:val="24"/>
        </w:rPr>
        <w:t xml:space="preserve">  </w:t>
      </w:r>
    </w:p>
    <w:p w14:paraId="52EA068B" w14:textId="76A6FF71" w:rsidR="00C71C6F" w:rsidRPr="003D2A64" w:rsidRDefault="00503A5B" w:rsidP="00F77A5D">
      <w:pPr>
        <w:spacing w:line="240" w:lineRule="auto"/>
        <w:ind w:left="697" w:firstLine="0"/>
        <w:rPr>
          <w:rFonts w:ascii="Times New Roman" w:hAnsi="Times New Roman" w:cs="Times New Roman"/>
          <w:sz w:val="24"/>
          <w:szCs w:val="24"/>
        </w:rPr>
      </w:pPr>
      <w:r w:rsidRPr="003D2A64">
        <w:rPr>
          <w:rFonts w:ascii="Times New Roman" w:hAnsi="Times New Roman" w:cs="Times New Roman"/>
          <w:sz w:val="24"/>
          <w:szCs w:val="24"/>
        </w:rPr>
        <w:t>1.</w:t>
      </w:r>
      <w:r w:rsidR="006C7778" w:rsidRPr="003D2A64">
        <w:rPr>
          <w:rFonts w:ascii="Times New Roman" w:hAnsi="Times New Roman" w:cs="Times New Roman"/>
          <w:sz w:val="24"/>
          <w:szCs w:val="24"/>
        </w:rPr>
        <w:t>3</w:t>
      </w:r>
      <w:r w:rsidRPr="003D2A64">
        <w:rPr>
          <w:rFonts w:ascii="Times New Roman" w:hAnsi="Times New Roman" w:cs="Times New Roman"/>
          <w:sz w:val="24"/>
          <w:szCs w:val="24"/>
        </w:rPr>
        <w:t xml:space="preserve">. </w:t>
      </w:r>
      <w:r w:rsidR="00091F01" w:rsidRPr="003D2A64">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856A08" w:rsidRPr="003D2A64">
            <w:rPr>
              <w:rFonts w:ascii="Times New Roman" w:hAnsi="Times New Roman" w:cs="Times New Roman"/>
              <w:sz w:val="24"/>
              <w:szCs w:val="24"/>
            </w:rPr>
            <w:t>nėra</w:t>
          </w:r>
        </w:sdtContent>
      </w:sdt>
      <w:r w:rsidR="00A100C8" w:rsidRPr="003D2A64" w:rsidDel="00A100C8">
        <w:rPr>
          <w:rFonts w:ascii="Times New Roman" w:hAnsi="Times New Roman" w:cs="Times New Roman"/>
          <w:sz w:val="24"/>
          <w:szCs w:val="24"/>
        </w:rPr>
        <w:t xml:space="preserve"> </w:t>
      </w:r>
      <w:r w:rsidR="00091F01" w:rsidRPr="003D2A64">
        <w:rPr>
          <w:rFonts w:ascii="Times New Roman" w:hAnsi="Times New Roman" w:cs="Times New Roman"/>
          <w:sz w:val="24"/>
          <w:szCs w:val="24"/>
        </w:rPr>
        <w:t xml:space="preserve">sudaroma. </w:t>
      </w:r>
    </w:p>
    <w:p w14:paraId="16DB9CE8" w14:textId="51B50C38" w:rsidR="001045C0" w:rsidRPr="003D2A64" w:rsidRDefault="004F6423" w:rsidP="0038516F">
      <w:pPr>
        <w:spacing w:line="240" w:lineRule="auto"/>
        <w:ind w:firstLine="709"/>
        <w:rPr>
          <w:rFonts w:ascii="Times New Roman" w:hAnsi="Times New Roman" w:cs="Times New Roman"/>
          <w:bCs/>
          <w:sz w:val="24"/>
          <w:szCs w:val="24"/>
        </w:rPr>
      </w:pPr>
      <w:r w:rsidRPr="003D2A64">
        <w:rPr>
          <w:rFonts w:ascii="Times New Roman" w:hAnsi="Times New Roman" w:cs="Times New Roman"/>
          <w:sz w:val="24"/>
          <w:szCs w:val="24"/>
        </w:rPr>
        <w:t>1.</w:t>
      </w:r>
      <w:r w:rsidR="006C7778" w:rsidRPr="003D2A64">
        <w:rPr>
          <w:rFonts w:ascii="Times New Roman" w:hAnsi="Times New Roman" w:cs="Times New Roman"/>
          <w:sz w:val="24"/>
          <w:szCs w:val="24"/>
        </w:rPr>
        <w:t>4</w:t>
      </w:r>
      <w:r w:rsidRPr="003D2A64">
        <w:rPr>
          <w:rFonts w:ascii="Times New Roman" w:hAnsi="Times New Roman" w:cs="Times New Roman"/>
          <w:sz w:val="24"/>
          <w:szCs w:val="24"/>
        </w:rPr>
        <w:t>.</w:t>
      </w:r>
      <w:r w:rsidRPr="003D2A64">
        <w:rPr>
          <w:rFonts w:ascii="Times New Roman" w:hAnsi="Times New Roman" w:cs="Times New Roman"/>
          <w:i/>
          <w:iCs/>
          <w:sz w:val="24"/>
          <w:szCs w:val="24"/>
        </w:rPr>
        <w:t xml:space="preserve"> </w:t>
      </w:r>
      <w:r w:rsidR="00D459E3" w:rsidRPr="003D2A64">
        <w:rPr>
          <w:rFonts w:ascii="Times New Roman" w:hAnsi="Times New Roman" w:cs="Times New Roman"/>
          <w:sz w:val="24"/>
          <w:szCs w:val="24"/>
        </w:rPr>
        <w:t xml:space="preserve">Atliekamas žaliasis pirkimas. Pirkimas vykdomas vadovaujantis </w:t>
      </w:r>
      <w:hyperlink r:id="rId14" w:history="1">
        <w:r w:rsidR="009B66AB" w:rsidRPr="003D2A64">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3D2A64">
        <w:rPr>
          <w:rFonts w:ascii="Times New Roman" w:hAnsi="Times New Roman" w:cs="Times New Roman"/>
          <w:color w:val="00B050"/>
          <w:sz w:val="24"/>
          <w:szCs w:val="24"/>
        </w:rPr>
        <w:t xml:space="preserve"> </w:t>
      </w:r>
      <w:r w:rsidR="002E4679" w:rsidRPr="003D2A64">
        <w:rPr>
          <w:rFonts w:ascii="Times New Roman" w:hAnsi="Times New Roman" w:cs="Times New Roman"/>
          <w:sz w:val="24"/>
          <w:szCs w:val="24"/>
        </w:rPr>
        <w:t>4</w:t>
      </w:r>
      <w:r w:rsidR="003D3F54" w:rsidRPr="003D2A64">
        <w:rPr>
          <w:rFonts w:ascii="Times New Roman" w:hAnsi="Times New Roman" w:cs="Times New Roman"/>
          <w:sz w:val="24"/>
          <w:szCs w:val="24"/>
        </w:rPr>
        <w:t>.1.</w:t>
      </w:r>
      <w:r w:rsidR="00D454E9" w:rsidRPr="003D2A64">
        <w:rPr>
          <w:rFonts w:ascii="Times New Roman" w:hAnsi="Times New Roman" w:cs="Times New Roman"/>
          <w:bCs/>
          <w:sz w:val="24"/>
          <w:szCs w:val="24"/>
        </w:rPr>
        <w:t xml:space="preserve"> papunkčiu</w:t>
      </w:r>
      <w:r w:rsidR="00CD2106" w:rsidRPr="003D2A64">
        <w:rPr>
          <w:rFonts w:ascii="Times New Roman" w:hAnsi="Times New Roman" w:cs="Times New Roman"/>
          <w:bCs/>
          <w:sz w:val="24"/>
          <w:szCs w:val="24"/>
        </w:rPr>
        <w:t>:</w:t>
      </w:r>
      <w:r w:rsidR="00D454E9" w:rsidRPr="003D2A64">
        <w:rPr>
          <w:rFonts w:ascii="Times New Roman" w:hAnsi="Times New Roman" w:cs="Times New Roman"/>
          <w:bCs/>
          <w:sz w:val="24"/>
          <w:szCs w:val="24"/>
        </w:rPr>
        <w:t xml:space="preserve"> </w:t>
      </w:r>
      <w:r w:rsidR="003D3F54" w:rsidRPr="003D2A64">
        <w:rPr>
          <w:rFonts w:ascii="Times New Roman" w:hAnsi="Times New Roman" w:cs="Times New Roman"/>
          <w:bCs/>
          <w:sz w:val="24"/>
          <w:szCs w:val="24"/>
        </w:rPr>
        <w:t>žalieji kriterijai nustatyti specialiųjų pirkimo sąlygų 2 priede „Techninė specifikacija“</w:t>
      </w:r>
      <w:r w:rsidR="00D454E9" w:rsidRPr="003D2A64">
        <w:rPr>
          <w:rFonts w:ascii="Times New Roman" w:hAnsi="Times New Roman" w:cs="Times New Roman"/>
          <w:bCs/>
          <w:sz w:val="24"/>
          <w:szCs w:val="24"/>
        </w:rPr>
        <w:t>.</w:t>
      </w:r>
    </w:p>
    <w:p w14:paraId="15179C0E" w14:textId="169E89BB" w:rsidR="00257685" w:rsidRPr="003D2A64" w:rsidRDefault="00856A08" w:rsidP="007A6EAB">
      <w:pPr>
        <w:spacing w:line="240" w:lineRule="auto"/>
        <w:ind w:firstLine="567"/>
        <w:rPr>
          <w:rFonts w:ascii="Times New Roman" w:hAnsi="Times New Roman" w:cs="Times New Roman"/>
          <w:sz w:val="24"/>
          <w:szCs w:val="24"/>
        </w:rPr>
      </w:pPr>
      <w:r w:rsidRPr="003D2A64">
        <w:rPr>
          <w:rFonts w:ascii="Times New Roman" w:eastAsia="Arial" w:hAnsi="Times New Roman" w:cs="Times New Roman"/>
          <w:sz w:val="24"/>
          <w:szCs w:val="24"/>
        </w:rPr>
        <w:t xml:space="preserve"> </w:t>
      </w:r>
      <w:r w:rsidR="003D3DF5" w:rsidRPr="003D2A64">
        <w:rPr>
          <w:rFonts w:ascii="Times New Roman" w:eastAsia="Arial" w:hAnsi="Times New Roman" w:cs="Times New Roman"/>
          <w:sz w:val="24"/>
          <w:szCs w:val="24"/>
        </w:rPr>
        <w:t>1.</w:t>
      </w:r>
      <w:r w:rsidR="006C7778" w:rsidRPr="003D2A64">
        <w:rPr>
          <w:rFonts w:ascii="Times New Roman" w:eastAsia="Arial" w:hAnsi="Times New Roman" w:cs="Times New Roman"/>
          <w:sz w:val="24"/>
          <w:szCs w:val="24"/>
        </w:rPr>
        <w:t>5</w:t>
      </w:r>
      <w:r w:rsidR="003D3DF5" w:rsidRPr="003D2A64">
        <w:rPr>
          <w:rFonts w:ascii="Times New Roman" w:eastAsia="Arial" w:hAnsi="Times New Roman" w:cs="Times New Roman"/>
          <w:sz w:val="24"/>
          <w:szCs w:val="24"/>
        </w:rPr>
        <w:t>.</w:t>
      </w:r>
      <w:r w:rsidR="00CA1A1C" w:rsidRPr="003D2A64">
        <w:rPr>
          <w:rFonts w:ascii="Times New Roman" w:eastAsia="Arial" w:hAnsi="Times New Roman" w:cs="Times New Roman"/>
          <w:sz w:val="24"/>
          <w:szCs w:val="24"/>
        </w:rPr>
        <w:t xml:space="preserve"> </w:t>
      </w:r>
      <w:r w:rsidR="4B7098B6" w:rsidRPr="003D2A64">
        <w:rPr>
          <w:rFonts w:ascii="Times New Roman" w:eastAsia="Arial" w:hAnsi="Times New Roman" w:cs="Times New Roman"/>
          <w:sz w:val="24"/>
          <w:szCs w:val="24"/>
        </w:rPr>
        <w:t>Bendrosios</w:t>
      </w:r>
      <w:r w:rsidR="00931CA2" w:rsidRPr="003D2A64">
        <w:rPr>
          <w:rFonts w:ascii="Times New Roman" w:eastAsia="Arial" w:hAnsi="Times New Roman" w:cs="Times New Roman"/>
          <w:sz w:val="24"/>
          <w:szCs w:val="24"/>
        </w:rPr>
        <w:t xml:space="preserve"> pirkimo</w:t>
      </w:r>
      <w:r w:rsidR="4B7098B6" w:rsidRPr="003D2A64">
        <w:rPr>
          <w:rFonts w:ascii="Times New Roman" w:eastAsia="Arial" w:hAnsi="Times New Roman" w:cs="Times New Roman"/>
          <w:sz w:val="24"/>
          <w:szCs w:val="24"/>
        </w:rPr>
        <w:t xml:space="preserve"> sąlygos yra neatskiriama ši</w:t>
      </w:r>
      <w:r w:rsidR="00931CA2" w:rsidRPr="003D2A64">
        <w:rPr>
          <w:rFonts w:ascii="Times New Roman" w:eastAsia="Arial" w:hAnsi="Times New Roman" w:cs="Times New Roman"/>
          <w:sz w:val="24"/>
          <w:szCs w:val="24"/>
        </w:rPr>
        <w:t>ų</w:t>
      </w:r>
      <w:r w:rsidR="4B7098B6" w:rsidRPr="003D2A64">
        <w:rPr>
          <w:rFonts w:ascii="Times New Roman" w:eastAsia="Arial" w:hAnsi="Times New Roman" w:cs="Times New Roman"/>
          <w:sz w:val="24"/>
          <w:szCs w:val="24"/>
        </w:rPr>
        <w:t xml:space="preserve"> pirkimo sąlygų dalis.</w:t>
      </w:r>
    </w:p>
    <w:p w14:paraId="4ED932F3" w14:textId="2CE07367" w:rsidR="00FB3C75" w:rsidRPr="003D2A64" w:rsidRDefault="00244994" w:rsidP="00497579">
      <w:pPr>
        <w:pStyle w:val="Antrat1"/>
        <w:numPr>
          <w:ilvl w:val="0"/>
          <w:numId w:val="7"/>
        </w:numPr>
        <w:spacing w:before="720" w:after="0" w:line="300" w:lineRule="auto"/>
        <w:rPr>
          <w:rFonts w:ascii="Times New Roman" w:hAnsi="Times New Roman" w:cs="Times New Roman"/>
          <w:color w:val="auto"/>
        </w:rPr>
      </w:pPr>
      <w:bookmarkStart w:id="12" w:name="_Toc137194948"/>
      <w:r w:rsidRPr="003D2A64">
        <w:rPr>
          <w:rFonts w:ascii="Times New Roman" w:hAnsi="Times New Roman" w:cs="Times New Roman"/>
          <w:color w:val="auto"/>
        </w:rPr>
        <w:t>Pirkimo objektas</w:t>
      </w:r>
      <w:bookmarkEnd w:id="12"/>
    </w:p>
    <w:p w14:paraId="3F7E7120" w14:textId="77777777" w:rsidR="00FE7D20" w:rsidRPr="003D2A64" w:rsidRDefault="00FE7D20" w:rsidP="00FE7D20">
      <w:pPr>
        <w:pStyle w:val="Betarp"/>
        <w:tabs>
          <w:tab w:val="left" w:pos="1134"/>
        </w:tabs>
        <w:spacing w:after="120"/>
        <w:ind w:firstLine="0"/>
        <w:contextualSpacing/>
        <w:rPr>
          <w:rFonts w:ascii="Times New Roman" w:hAnsi="Times New Roman" w:cs="Times New Roman"/>
          <w:sz w:val="24"/>
          <w:szCs w:val="24"/>
        </w:rPr>
      </w:pPr>
    </w:p>
    <w:p w14:paraId="1D6D87F0" w14:textId="3CFFD506" w:rsidR="000A6C60" w:rsidRPr="003D2A64" w:rsidRDefault="00FE7D20" w:rsidP="006C536A">
      <w:pPr>
        <w:pStyle w:val="Betarp"/>
        <w:tabs>
          <w:tab w:val="left" w:pos="1134"/>
        </w:tabs>
        <w:spacing w:after="120"/>
        <w:ind w:firstLine="0"/>
        <w:contextualSpacing/>
        <w:rPr>
          <w:rFonts w:ascii="Times New Roman" w:eastAsia="Calibri" w:hAnsi="Times New Roman" w:cs="Times New Roman"/>
          <w:color w:val="000000" w:themeColor="text1"/>
          <w:sz w:val="24"/>
          <w:szCs w:val="24"/>
        </w:rPr>
      </w:pPr>
      <w:r w:rsidRPr="003D2A64">
        <w:rPr>
          <w:rFonts w:ascii="Times New Roman" w:hAnsi="Times New Roman" w:cs="Times New Roman"/>
          <w:sz w:val="24"/>
          <w:szCs w:val="24"/>
        </w:rPr>
        <w:t xml:space="preserve">           2.1.</w:t>
      </w:r>
      <w:r w:rsidR="003864B6" w:rsidRPr="003D2A64">
        <w:rPr>
          <w:rFonts w:ascii="Times New Roman" w:hAnsi="Times New Roman" w:cs="Times New Roman"/>
          <w:sz w:val="24"/>
          <w:szCs w:val="24"/>
        </w:rPr>
        <w:t xml:space="preserve"> </w:t>
      </w:r>
      <w:r w:rsidR="00651664" w:rsidRPr="003D2A64">
        <w:rPr>
          <w:rFonts w:ascii="Times New Roman" w:hAnsi="Times New Roman" w:cs="Times New Roman"/>
          <w:sz w:val="24"/>
          <w:szCs w:val="24"/>
        </w:rPr>
        <w:t xml:space="preserve">Perkančioji organizacija </w:t>
      </w:r>
      <w:r w:rsidR="00FB3C75" w:rsidRPr="003D2A64">
        <w:rPr>
          <w:rFonts w:ascii="Times New Roman" w:eastAsia="Calibri" w:hAnsi="Times New Roman" w:cs="Times New Roman"/>
          <w:color w:val="000000" w:themeColor="text1"/>
          <w:sz w:val="24"/>
          <w:szCs w:val="24"/>
        </w:rPr>
        <w:t>numato</w:t>
      </w:r>
      <w:r w:rsidR="00F1198A" w:rsidRPr="003D2A64">
        <w:rPr>
          <w:rFonts w:ascii="Times New Roman" w:eastAsia="Calibri" w:hAnsi="Times New Roman" w:cs="Times New Roman"/>
          <w:color w:val="000000" w:themeColor="text1"/>
          <w:sz w:val="24"/>
          <w:szCs w:val="24"/>
        </w:rPr>
        <w:t xml:space="preserve"> įsigyti</w:t>
      </w:r>
      <w:r w:rsidR="00FB3C75" w:rsidRPr="003D2A64">
        <w:rPr>
          <w:rFonts w:ascii="Times New Roman" w:eastAsia="Calibri" w:hAnsi="Times New Roman" w:cs="Times New Roman"/>
          <w:color w:val="000000" w:themeColor="text1"/>
          <w:sz w:val="24"/>
          <w:szCs w:val="24"/>
        </w:rPr>
        <w:t xml:space="preserve"> </w:t>
      </w:r>
      <w:r w:rsidR="00511CB8" w:rsidRPr="003D2A64">
        <w:rPr>
          <w:rFonts w:ascii="Times New Roman" w:eastAsia="Calibri" w:hAnsi="Times New Roman" w:cs="Times New Roman"/>
          <w:color w:val="000000" w:themeColor="text1"/>
          <w:sz w:val="24"/>
          <w:szCs w:val="24"/>
        </w:rPr>
        <w:t xml:space="preserve">pastato </w:t>
      </w:r>
      <w:r w:rsidR="0078033C" w:rsidRPr="003D2A64">
        <w:rPr>
          <w:rFonts w:ascii="Times New Roman" w:eastAsia="Calibri" w:hAnsi="Times New Roman" w:cs="Times New Roman"/>
          <w:color w:val="000000" w:themeColor="text1"/>
          <w:sz w:val="24"/>
          <w:szCs w:val="24"/>
        </w:rPr>
        <w:t xml:space="preserve">stogo ir </w:t>
      </w:r>
      <w:r w:rsidR="00511CB8" w:rsidRPr="003D2A64">
        <w:rPr>
          <w:rFonts w:ascii="Times New Roman" w:eastAsia="Calibri" w:hAnsi="Times New Roman" w:cs="Times New Roman"/>
          <w:color w:val="000000" w:themeColor="text1"/>
          <w:sz w:val="24"/>
          <w:szCs w:val="24"/>
        </w:rPr>
        <w:t xml:space="preserve">fasado paprastojo remonto </w:t>
      </w:r>
      <w:r w:rsidR="0078033C" w:rsidRPr="003D2A64">
        <w:rPr>
          <w:rFonts w:ascii="Times New Roman" w:eastAsia="Calibri" w:hAnsi="Times New Roman" w:cs="Times New Roman"/>
          <w:color w:val="000000" w:themeColor="text1"/>
          <w:sz w:val="24"/>
          <w:szCs w:val="24"/>
        </w:rPr>
        <w:t>darbus.</w:t>
      </w:r>
    </w:p>
    <w:p w14:paraId="23D5E3DB" w14:textId="77777777" w:rsidR="00FE7D20" w:rsidRPr="003D2A64" w:rsidRDefault="00FE7D20" w:rsidP="00FE7D20">
      <w:pPr>
        <w:pStyle w:val="Betarp"/>
        <w:tabs>
          <w:tab w:val="left" w:pos="1134"/>
        </w:tabs>
        <w:ind w:left="709" w:firstLine="0"/>
        <w:contextualSpacing/>
        <w:rPr>
          <w:rFonts w:ascii="Times New Roman" w:hAnsi="Times New Roman" w:cs="Times New Roman"/>
          <w:sz w:val="24"/>
          <w:szCs w:val="24"/>
        </w:rPr>
      </w:pPr>
      <w:r w:rsidRPr="003D2A64">
        <w:rPr>
          <w:rFonts w:ascii="Times New Roman" w:hAnsi="Times New Roman" w:cs="Times New Roman"/>
          <w:sz w:val="24"/>
          <w:szCs w:val="24"/>
        </w:rPr>
        <w:t>2.2.</w:t>
      </w:r>
      <w:r w:rsidR="00ED1C85" w:rsidRPr="003D2A64">
        <w:rPr>
          <w:rFonts w:ascii="Times New Roman" w:hAnsi="Times New Roman" w:cs="Times New Roman"/>
          <w:sz w:val="24"/>
          <w:szCs w:val="24"/>
        </w:rPr>
        <w:t xml:space="preserve"> </w:t>
      </w:r>
      <w:r w:rsidR="00FB3C75" w:rsidRPr="003D2A64">
        <w:rPr>
          <w:rFonts w:ascii="Times New Roman" w:hAnsi="Times New Roman" w:cs="Times New Roman"/>
          <w:sz w:val="24"/>
          <w:szCs w:val="24"/>
        </w:rPr>
        <w:t>Pirkimo objektas į dalis neskaidomas.</w:t>
      </w:r>
      <w:r w:rsidR="00702B7B" w:rsidRPr="003D2A64">
        <w:rPr>
          <w:rFonts w:ascii="Times New Roman" w:hAnsi="Times New Roman" w:cs="Times New Roman"/>
          <w:sz w:val="24"/>
          <w:szCs w:val="24"/>
        </w:rPr>
        <w:t xml:space="preserve"> Pirkimo apimtys, reikalavimai ir techninė specifikacija</w:t>
      </w:r>
    </w:p>
    <w:p w14:paraId="49117D58" w14:textId="1062DA26" w:rsidR="005D280D" w:rsidRPr="003D2A64" w:rsidRDefault="00702B7B" w:rsidP="00FE7D20">
      <w:pPr>
        <w:pStyle w:val="Betarp"/>
        <w:tabs>
          <w:tab w:val="left" w:pos="1134"/>
        </w:tabs>
        <w:ind w:firstLine="0"/>
        <w:contextualSpacing/>
        <w:rPr>
          <w:rFonts w:ascii="Times New Roman" w:hAnsi="Times New Roman" w:cs="Times New Roman"/>
          <w:sz w:val="24"/>
          <w:szCs w:val="24"/>
        </w:rPr>
      </w:pPr>
      <w:r w:rsidRPr="003D2A64">
        <w:rPr>
          <w:rFonts w:ascii="Times New Roman" w:hAnsi="Times New Roman" w:cs="Times New Roman"/>
          <w:sz w:val="24"/>
          <w:szCs w:val="24"/>
        </w:rPr>
        <w:t xml:space="preserve">apibrėžti </w:t>
      </w:r>
      <w:r w:rsidR="00C314B2" w:rsidRPr="003D2A64">
        <w:rPr>
          <w:rFonts w:ascii="Times New Roman" w:hAnsi="Times New Roman" w:cs="Times New Roman"/>
          <w:sz w:val="24"/>
          <w:szCs w:val="24"/>
        </w:rPr>
        <w:t>s</w:t>
      </w:r>
      <w:r w:rsidR="000B6976" w:rsidRPr="003D2A64">
        <w:rPr>
          <w:rFonts w:ascii="Times New Roman" w:hAnsi="Times New Roman" w:cs="Times New Roman"/>
          <w:sz w:val="24"/>
          <w:szCs w:val="24"/>
        </w:rPr>
        <w:t>pecialiųjų p</w:t>
      </w:r>
      <w:r w:rsidRPr="003D2A64">
        <w:rPr>
          <w:rFonts w:ascii="Times New Roman" w:hAnsi="Times New Roman" w:cs="Times New Roman"/>
          <w:sz w:val="24"/>
          <w:szCs w:val="24"/>
        </w:rPr>
        <w:t xml:space="preserve">irkimo sąlygų </w:t>
      </w:r>
      <w:r w:rsidR="000A6C60" w:rsidRPr="003D2A64">
        <w:rPr>
          <w:rFonts w:ascii="Times New Roman" w:eastAsia="Calibri" w:hAnsi="Times New Roman" w:cs="Times New Roman"/>
          <w:b/>
          <w:color w:val="000000" w:themeColor="text1"/>
          <w:sz w:val="24"/>
          <w:szCs w:val="24"/>
        </w:rPr>
        <w:t xml:space="preserve">2 priede „Techninė specifikacija“ ir/ ar </w:t>
      </w:r>
      <w:r w:rsidR="00C75735">
        <w:rPr>
          <w:rFonts w:ascii="Times New Roman" w:eastAsia="Calibri" w:hAnsi="Times New Roman" w:cs="Times New Roman"/>
          <w:b/>
          <w:color w:val="000000" w:themeColor="text1"/>
          <w:sz w:val="24"/>
          <w:szCs w:val="24"/>
        </w:rPr>
        <w:t>4</w:t>
      </w:r>
      <w:r w:rsidR="000A6C60" w:rsidRPr="003D2A64">
        <w:rPr>
          <w:rFonts w:ascii="Times New Roman" w:eastAsia="Calibri" w:hAnsi="Times New Roman" w:cs="Times New Roman"/>
          <w:b/>
          <w:color w:val="000000" w:themeColor="text1"/>
          <w:sz w:val="24"/>
          <w:szCs w:val="24"/>
        </w:rPr>
        <w:t xml:space="preserve"> priede „Sutart</w:t>
      </w:r>
      <w:r w:rsidR="00C75735">
        <w:rPr>
          <w:rFonts w:ascii="Times New Roman" w:eastAsia="Calibri" w:hAnsi="Times New Roman" w:cs="Times New Roman"/>
          <w:b/>
          <w:color w:val="000000" w:themeColor="text1"/>
          <w:sz w:val="24"/>
          <w:szCs w:val="24"/>
        </w:rPr>
        <w:t>is</w:t>
      </w:r>
      <w:r w:rsidR="000A6C60" w:rsidRPr="003D2A64">
        <w:rPr>
          <w:rFonts w:ascii="Times New Roman" w:eastAsia="Calibri" w:hAnsi="Times New Roman" w:cs="Times New Roman"/>
          <w:b/>
          <w:color w:val="000000" w:themeColor="text1"/>
          <w:sz w:val="24"/>
          <w:szCs w:val="24"/>
        </w:rPr>
        <w:t>“.</w:t>
      </w:r>
    </w:p>
    <w:p w14:paraId="2B9FCCA2" w14:textId="34073C68" w:rsidR="003943EC" w:rsidRPr="003D2A64" w:rsidRDefault="003943EC" w:rsidP="00FE7D20">
      <w:pPr>
        <w:pStyle w:val="Sraopastraipa"/>
        <w:spacing w:line="240" w:lineRule="auto"/>
        <w:ind w:left="0" w:firstLine="709"/>
        <w:rPr>
          <w:rFonts w:ascii="Times New Roman" w:hAnsi="Times New Roman" w:cs="Times New Roman"/>
          <w:sz w:val="24"/>
          <w:szCs w:val="24"/>
        </w:rPr>
      </w:pPr>
      <w:r w:rsidRPr="003D2A64">
        <w:rPr>
          <w:rFonts w:ascii="Times New Roman" w:hAnsi="Times New Roman" w:cs="Times New Roman"/>
          <w:sz w:val="24"/>
          <w:szCs w:val="24"/>
        </w:rPr>
        <w:t>2.</w:t>
      </w:r>
      <w:r w:rsidR="001F568A" w:rsidRPr="003D2A64">
        <w:rPr>
          <w:rFonts w:ascii="Times New Roman" w:hAnsi="Times New Roman" w:cs="Times New Roman"/>
          <w:sz w:val="24"/>
          <w:szCs w:val="24"/>
        </w:rPr>
        <w:t>3</w:t>
      </w:r>
      <w:r w:rsidRPr="003D2A64">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ascii="Times New Roman" w:hAnsi="Times New Roman" w:cs="Times New Roman"/>
          <w:sz w:val="24"/>
          <w:szCs w:val="24"/>
        </w:rPr>
      </w:pPr>
      <w:r w:rsidRPr="003D2A64">
        <w:rPr>
          <w:rFonts w:ascii="Times New Roman" w:hAnsi="Times New Roman" w:cs="Times New Roman"/>
          <w:sz w:val="24"/>
          <w:szCs w:val="24"/>
        </w:rPr>
        <w:t>2.</w:t>
      </w:r>
      <w:r w:rsidR="001F568A" w:rsidRPr="003D2A64">
        <w:rPr>
          <w:rFonts w:ascii="Times New Roman" w:hAnsi="Times New Roman" w:cs="Times New Roman"/>
          <w:sz w:val="24"/>
          <w:szCs w:val="24"/>
        </w:rPr>
        <w:t>4</w:t>
      </w:r>
      <w:r w:rsidRPr="003D2A64">
        <w:rPr>
          <w:rFonts w:ascii="Times New Roman" w:hAnsi="Times New Roman" w:cs="Times New Roman"/>
          <w:sz w:val="24"/>
          <w:szCs w:val="24"/>
        </w:rPr>
        <w:t xml:space="preserve">. Jeigu apibūdinant pirkimo objektą techninėje specifikacijoje nurodytas standartas, </w:t>
      </w:r>
      <w:r w:rsidRPr="003D2A6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D2A64">
        <w:rPr>
          <w:rFonts w:ascii="Times New Roman" w:hAnsi="Times New Roman" w:cs="Times New Roman"/>
          <w:sz w:val="24"/>
          <w:szCs w:val="24"/>
        </w:rPr>
        <w:t xml:space="preserve">turi būti laikoma, kad kiekviena tokia nuoroda yra pateikta su žodžiais „arba lygiavertis“. </w:t>
      </w:r>
    </w:p>
    <w:p w14:paraId="70E519DC" w14:textId="48F9362C" w:rsidR="00A31F26" w:rsidRPr="003D2A64" w:rsidRDefault="00A31F26" w:rsidP="00F77A5D">
      <w:pPr>
        <w:pStyle w:val="Sraopastraipa"/>
        <w:spacing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2.5. </w:t>
      </w:r>
      <w:r w:rsidRPr="00A31F26">
        <w:rPr>
          <w:rFonts w:ascii="Times New Roman" w:hAnsi="Times New Roman" w:cs="Times New Roman"/>
          <w:sz w:val="24"/>
          <w:szCs w:val="24"/>
        </w:rPr>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 susitikimo laiką.</w:t>
      </w:r>
    </w:p>
    <w:p w14:paraId="0CEA2D40" w14:textId="3586F9B9" w:rsidR="00FB3C75" w:rsidRPr="003D2A64" w:rsidRDefault="00BF3638" w:rsidP="00497579">
      <w:pPr>
        <w:pStyle w:val="Antrat1"/>
        <w:numPr>
          <w:ilvl w:val="0"/>
          <w:numId w:val="7"/>
        </w:numPr>
        <w:spacing w:before="720" w:after="0"/>
        <w:ind w:left="357" w:hanging="357"/>
        <w:rPr>
          <w:rFonts w:ascii="Times New Roman" w:hAnsi="Times New Roman" w:cs="Times New Roman"/>
          <w:color w:val="auto"/>
        </w:rPr>
      </w:pPr>
      <w:bookmarkStart w:id="13" w:name="_Toc137194949"/>
      <w:r w:rsidRPr="003D2A64">
        <w:rPr>
          <w:rFonts w:ascii="Times New Roman" w:hAnsi="Times New Roman" w:cs="Times New Roman"/>
          <w:color w:val="auto"/>
        </w:rPr>
        <w:t xml:space="preserve">Tiekėjų </w:t>
      </w:r>
      <w:r w:rsidR="00E201D8" w:rsidRPr="003D2A64">
        <w:rPr>
          <w:rFonts w:ascii="Times New Roman" w:hAnsi="Times New Roman" w:cs="Times New Roman"/>
          <w:color w:val="auto"/>
        </w:rPr>
        <w:t xml:space="preserve">kvalifikacijos reikalavimai </w:t>
      </w:r>
      <w:bookmarkEnd w:id="13"/>
    </w:p>
    <w:p w14:paraId="1BB23469" w14:textId="1626EEF3" w:rsidR="008E7386" w:rsidRPr="003D2A64" w:rsidRDefault="008E7386" w:rsidP="008E7386">
      <w:pPr>
        <w:spacing w:line="240" w:lineRule="auto"/>
        <w:ind w:firstLine="284"/>
        <w:rPr>
          <w:rFonts w:ascii="Times New Roman" w:hAnsi="Times New Roman" w:cs="Times New Roman"/>
          <w:sz w:val="24"/>
          <w:szCs w:val="24"/>
        </w:rPr>
      </w:pPr>
      <w:r w:rsidRPr="003D2A64">
        <w:rPr>
          <w:rFonts w:ascii="Times New Roman" w:hAnsi="Times New Roman" w:cs="Times New Roman"/>
          <w:sz w:val="24"/>
          <w:szCs w:val="24"/>
        </w:rPr>
        <w:t>3.1.</w:t>
      </w:r>
      <w:r w:rsidR="009A693A" w:rsidRPr="003D2A64">
        <w:rPr>
          <w:rFonts w:ascii="Times New Roman" w:hAnsi="Times New Roman" w:cs="Times New Roman"/>
          <w:sz w:val="24"/>
          <w:szCs w:val="24"/>
        </w:rPr>
        <w:t xml:space="preserve">Tiekėjams nustatomi kvalifikacijos reikalavimai bei jų atitiktį patvirtinantys dokumentai nurodyti specialiųjų pirkimo sąlygų priede Nr. </w:t>
      </w:r>
      <w:r w:rsidR="00E56EA3">
        <w:rPr>
          <w:rFonts w:ascii="Times New Roman" w:hAnsi="Times New Roman" w:cs="Times New Roman"/>
          <w:sz w:val="24"/>
          <w:szCs w:val="24"/>
        </w:rPr>
        <w:t>5</w:t>
      </w:r>
      <w:r w:rsidR="009A693A" w:rsidRPr="003D2A64">
        <w:rPr>
          <w:rFonts w:ascii="Times New Roman" w:hAnsi="Times New Roman" w:cs="Times New Roman"/>
          <w:sz w:val="24"/>
          <w:szCs w:val="24"/>
        </w:rPr>
        <w:t xml:space="preserve"> „Kvalifikacijos reikalavimai“.</w:t>
      </w:r>
    </w:p>
    <w:p w14:paraId="0ED6AD78" w14:textId="510FE969" w:rsidR="00FB3C75" w:rsidRPr="003D2A64" w:rsidRDefault="008E7386" w:rsidP="008E7386">
      <w:pPr>
        <w:spacing w:line="240" w:lineRule="auto"/>
        <w:ind w:firstLine="284"/>
        <w:rPr>
          <w:rFonts w:ascii="Times New Roman" w:hAnsi="Times New Roman" w:cs="Times New Roman"/>
          <w:sz w:val="24"/>
          <w:szCs w:val="24"/>
        </w:rPr>
      </w:pPr>
      <w:r w:rsidRPr="003D2A64">
        <w:rPr>
          <w:rFonts w:ascii="Times New Roman" w:hAnsi="Times New Roman" w:cs="Times New Roman"/>
          <w:sz w:val="24"/>
          <w:szCs w:val="24"/>
        </w:rPr>
        <w:lastRenderedPageBreak/>
        <w:t>3.2. Perkančioji organizacija netikrina tiekėjų pašalinimo pagrindų bei nereikalauja pateikti EBVPD.</w:t>
      </w:r>
    </w:p>
    <w:p w14:paraId="69360CD7" w14:textId="1027CC3C" w:rsidR="00894FEF" w:rsidRPr="003D2A64" w:rsidRDefault="00DD51EA" w:rsidP="00DD51EA">
      <w:pPr>
        <w:pStyle w:val="Antrat1"/>
        <w:spacing w:before="720" w:after="0" w:line="300" w:lineRule="auto"/>
        <w:ind w:firstLine="0"/>
        <w:rPr>
          <w:rFonts w:ascii="Times New Roman" w:hAnsi="Times New Roman" w:cs="Times New Roman"/>
          <w:color w:val="auto"/>
        </w:rPr>
      </w:pPr>
      <w:bookmarkStart w:id="14" w:name="_Toc137194950"/>
      <w:r w:rsidRPr="003D2A64">
        <w:rPr>
          <w:rFonts w:ascii="Times New Roman" w:hAnsi="Times New Roman" w:cs="Times New Roman"/>
          <w:color w:val="auto"/>
        </w:rPr>
        <w:t>4.</w:t>
      </w:r>
      <w:r w:rsidR="00817AB9" w:rsidRPr="003D2A64">
        <w:rPr>
          <w:rFonts w:ascii="Times New Roman" w:hAnsi="Times New Roman" w:cs="Times New Roman"/>
          <w:color w:val="auto"/>
        </w:rPr>
        <w:t>Reikalavima</w:t>
      </w:r>
      <w:r w:rsidR="00202139" w:rsidRPr="003D2A64">
        <w:rPr>
          <w:rFonts w:ascii="Times New Roman" w:hAnsi="Times New Roman" w:cs="Times New Roman"/>
          <w:color w:val="auto"/>
        </w:rPr>
        <w:t xml:space="preserve">i, </w:t>
      </w:r>
      <w:r w:rsidR="00817AB9" w:rsidRPr="003D2A64">
        <w:rPr>
          <w:rFonts w:ascii="Times New Roman" w:hAnsi="Times New Roman" w:cs="Times New Roman"/>
          <w:color w:val="auto"/>
        </w:rPr>
        <w:t>susiję su nacionaliniu saugumu</w:t>
      </w:r>
      <w:bookmarkEnd w:id="14"/>
      <w:r w:rsidR="00817AB9" w:rsidRPr="003D2A64">
        <w:rPr>
          <w:rFonts w:ascii="Times New Roman" w:hAnsi="Times New Roman" w:cs="Times New Roman"/>
          <w:color w:val="auto"/>
        </w:rPr>
        <w:t xml:space="preserve"> </w:t>
      </w:r>
    </w:p>
    <w:p w14:paraId="00B29E89" w14:textId="5E8EC2D9" w:rsidR="00556A2D" w:rsidRPr="003D2A64" w:rsidRDefault="00556A2D" w:rsidP="00556A2D">
      <w:pPr>
        <w:rPr>
          <w:rFonts w:ascii="Times New Roman" w:hAnsi="Times New Roman" w:cs="Times New Roman"/>
          <w:sz w:val="24"/>
          <w:szCs w:val="24"/>
        </w:rPr>
      </w:pPr>
      <w:r w:rsidRPr="003D2A64">
        <w:rPr>
          <w:rFonts w:ascii="Times New Roman" w:hAnsi="Times New Roman" w:cs="Times New Roman"/>
          <w:sz w:val="24"/>
          <w:szCs w:val="24"/>
        </w:rPr>
        <w:t>4.1. Pirkimui netaikom</w:t>
      </w:r>
      <w:r w:rsidR="00016CCD" w:rsidRPr="003D2A64">
        <w:rPr>
          <w:rFonts w:ascii="Times New Roman" w:hAnsi="Times New Roman" w:cs="Times New Roman"/>
          <w:sz w:val="24"/>
          <w:szCs w:val="24"/>
        </w:rPr>
        <w:t>i reikalavimai, susiję su nacionaliniu saugumu</w:t>
      </w:r>
      <w:r w:rsidRPr="003D2A64">
        <w:rPr>
          <w:rFonts w:ascii="Times New Roman" w:hAnsi="Times New Roman" w:cs="Times New Roman"/>
          <w:sz w:val="24"/>
          <w:szCs w:val="24"/>
        </w:rPr>
        <w:t>.</w:t>
      </w:r>
    </w:p>
    <w:p w14:paraId="0A3E7F23" w14:textId="2800E67D" w:rsidR="00894FEF" w:rsidRPr="003D2A64" w:rsidRDefault="00894FEF" w:rsidP="009F7690">
      <w:pPr>
        <w:pStyle w:val="Sraopastraipa"/>
        <w:spacing w:line="20" w:lineRule="atLeast"/>
        <w:ind w:left="697" w:firstLine="0"/>
        <w:rPr>
          <w:rFonts w:ascii="Times New Roman" w:hAnsi="Times New Roman" w:cs="Times New Roman"/>
          <w:sz w:val="24"/>
          <w:szCs w:val="24"/>
        </w:rPr>
      </w:pPr>
    </w:p>
    <w:p w14:paraId="490591E3" w14:textId="4B8DCBCE" w:rsidR="006D3202" w:rsidRPr="003D2A64" w:rsidRDefault="003630A0" w:rsidP="00021BE6">
      <w:pPr>
        <w:pStyle w:val="Antrat1"/>
        <w:numPr>
          <w:ilvl w:val="0"/>
          <w:numId w:val="9"/>
        </w:numPr>
        <w:spacing w:before="720" w:after="0" w:line="300" w:lineRule="auto"/>
        <w:ind w:left="284"/>
        <w:rPr>
          <w:rFonts w:ascii="Times New Roman" w:hAnsi="Times New Roman" w:cs="Times New Roman"/>
          <w:color w:val="auto"/>
        </w:rPr>
      </w:pPr>
      <w:bookmarkStart w:id="15" w:name="_Toc137194951"/>
      <w:r w:rsidRPr="003D2A64">
        <w:rPr>
          <w:rFonts w:ascii="Times New Roman" w:hAnsi="Times New Roman" w:cs="Times New Roman"/>
          <w:color w:val="auto"/>
        </w:rPr>
        <w:t>Specialieji reikalavimai pasiūlymų rengimui ir pateikimui</w:t>
      </w:r>
      <w:bookmarkEnd w:id="8"/>
      <w:bookmarkEnd w:id="9"/>
      <w:bookmarkEnd w:id="10"/>
      <w:bookmarkEnd w:id="15"/>
    </w:p>
    <w:p w14:paraId="2A7A247C" w14:textId="77777777" w:rsidR="00DD51EA" w:rsidRPr="003D2A64" w:rsidRDefault="00DD51EA" w:rsidP="00D454E9">
      <w:pPr>
        <w:pStyle w:val="Sraopastraipa"/>
        <w:numPr>
          <w:ilvl w:val="1"/>
          <w:numId w:val="9"/>
        </w:numPr>
        <w:spacing w:line="240" w:lineRule="auto"/>
        <w:rPr>
          <w:rFonts w:ascii="Times New Roman" w:hAnsi="Times New Roman" w:cs="Times New Roman"/>
          <w:sz w:val="24"/>
          <w:szCs w:val="24"/>
        </w:rPr>
      </w:pPr>
      <w:r w:rsidRPr="003D2A64">
        <w:rPr>
          <w:rFonts w:ascii="Times New Roman" w:hAnsi="Times New Roman" w:cs="Times New Roman"/>
          <w:b/>
          <w:bCs/>
          <w:sz w:val="24"/>
          <w:szCs w:val="24"/>
        </w:rPr>
        <w:t>CVP IS pasiūlymo lango eilutėje „Prisegti dokumentus“</w:t>
      </w:r>
      <w:r w:rsidRPr="003D2A64">
        <w:rPr>
          <w:rFonts w:ascii="Times New Roman" w:hAnsi="Times New Roman" w:cs="Times New Roman"/>
          <w:sz w:val="24"/>
          <w:szCs w:val="24"/>
        </w:rPr>
        <w:t xml:space="preserve"> </w:t>
      </w:r>
      <w:r w:rsidRPr="003D2A64">
        <w:rPr>
          <w:rFonts w:ascii="Times New Roman" w:hAnsi="Times New Roman" w:cs="Times New Roman"/>
          <w:b/>
          <w:bCs/>
          <w:sz w:val="24"/>
          <w:szCs w:val="24"/>
        </w:rPr>
        <w:t>pateikiamas</w:t>
      </w:r>
      <w:r w:rsidRPr="003D2A64">
        <w:rPr>
          <w:rFonts w:ascii="Times New Roman" w:hAnsi="Times New Roman" w:cs="Times New Roman"/>
          <w:sz w:val="24"/>
          <w:szCs w:val="24"/>
        </w:rPr>
        <w:t xml:space="preserve"> tiekėjo</w:t>
      </w:r>
    </w:p>
    <w:p w14:paraId="5971D0C7" w14:textId="055FD8A9" w:rsidR="00E861F5" w:rsidRPr="003D2A64" w:rsidRDefault="00DD51EA" w:rsidP="00D454E9">
      <w:pPr>
        <w:spacing w:line="240" w:lineRule="auto"/>
        <w:ind w:firstLine="0"/>
        <w:rPr>
          <w:rFonts w:ascii="Times New Roman" w:hAnsi="Times New Roman" w:cs="Times New Roman"/>
          <w:sz w:val="24"/>
          <w:szCs w:val="24"/>
        </w:rPr>
      </w:pPr>
      <w:r w:rsidRPr="003D2A64">
        <w:rPr>
          <w:rFonts w:ascii="Times New Roman" w:hAnsi="Times New Roman" w:cs="Times New Roman"/>
          <w:sz w:val="24"/>
          <w:szCs w:val="24"/>
        </w:rPr>
        <w:t xml:space="preserve">pasirašytas pasiūlymas, parengtas pagal specialiųjų </w:t>
      </w:r>
      <w:r w:rsidRPr="003D2A64">
        <w:rPr>
          <w:rFonts w:ascii="Times New Roman" w:hAnsi="Times New Roman" w:cs="Times New Roman"/>
          <w:sz w:val="24"/>
          <w:szCs w:val="24"/>
        </w:rPr>
        <w:fldChar w:fldCharType="begin"/>
      </w:r>
      <w:r w:rsidRPr="003D2A64">
        <w:rPr>
          <w:rFonts w:ascii="Times New Roman" w:hAnsi="Times New Roman" w:cs="Times New Roman"/>
          <w:sz w:val="24"/>
          <w:szCs w:val="24"/>
        </w:rPr>
        <w:instrText xml:space="preserve"> REF _Ref38540913 \h  \* MERGEFORMAT </w:instrText>
      </w:r>
      <w:r w:rsidRPr="003D2A64">
        <w:rPr>
          <w:rFonts w:ascii="Times New Roman" w:hAnsi="Times New Roman" w:cs="Times New Roman"/>
          <w:sz w:val="24"/>
          <w:szCs w:val="24"/>
        </w:rPr>
      </w:r>
      <w:r w:rsidRPr="003D2A64">
        <w:rPr>
          <w:rFonts w:ascii="Times New Roman" w:hAnsi="Times New Roman" w:cs="Times New Roman"/>
          <w:sz w:val="24"/>
          <w:szCs w:val="24"/>
        </w:rPr>
        <w:fldChar w:fldCharType="separate"/>
      </w:r>
      <w:r w:rsidRPr="003D2A64">
        <w:rPr>
          <w:rFonts w:ascii="Times New Roman" w:hAnsi="Times New Roman" w:cs="Times New Roman"/>
          <w:sz w:val="24"/>
          <w:szCs w:val="24"/>
        </w:rPr>
        <w:t xml:space="preserve">pirkimo sąlygų </w:t>
      </w:r>
      <w:r w:rsidR="008E7386" w:rsidRPr="003D2A64">
        <w:rPr>
          <w:rFonts w:ascii="Times New Roman" w:hAnsi="Times New Roman" w:cs="Times New Roman"/>
          <w:sz w:val="24"/>
          <w:szCs w:val="24"/>
        </w:rPr>
        <w:t>3</w:t>
      </w:r>
      <w:r w:rsidRPr="003D2A64">
        <w:rPr>
          <w:rFonts w:ascii="Times New Roman" w:hAnsi="Times New Roman" w:cs="Times New Roman"/>
          <w:sz w:val="24"/>
          <w:szCs w:val="24"/>
        </w:rPr>
        <w:t xml:space="preserve"> </w:t>
      </w:r>
      <w:r w:rsidRPr="003D2A64">
        <w:rPr>
          <w:rFonts w:ascii="Times New Roman" w:hAnsi="Times New Roman" w:cs="Times New Roman"/>
          <w:sz w:val="24"/>
          <w:szCs w:val="24"/>
        </w:rPr>
        <w:fldChar w:fldCharType="end"/>
      </w:r>
      <w:r w:rsidRPr="003D2A64">
        <w:rPr>
          <w:rFonts w:ascii="Times New Roman" w:hAnsi="Times New Roman" w:cs="Times New Roman"/>
          <w:sz w:val="24"/>
          <w:szCs w:val="24"/>
        </w:rPr>
        <w:t>priede pateiktą „Kainos pasiūlymą“</w:t>
      </w:r>
      <w:r w:rsidR="00D90929" w:rsidRPr="003D2A64">
        <w:rPr>
          <w:rFonts w:ascii="Times New Roman" w:hAnsi="Times New Roman" w:cs="Times New Roman"/>
          <w:sz w:val="24"/>
          <w:szCs w:val="24"/>
        </w:rPr>
        <w:t xml:space="preserve">, tiekėjo kvalifikacijos dokumentai, nurodyti specialiųjų pirkimo sąlygų </w:t>
      </w:r>
      <w:r w:rsidR="00080F82">
        <w:rPr>
          <w:rFonts w:ascii="Times New Roman" w:hAnsi="Times New Roman" w:cs="Times New Roman"/>
          <w:sz w:val="24"/>
          <w:szCs w:val="24"/>
        </w:rPr>
        <w:t>5</w:t>
      </w:r>
      <w:r w:rsidR="00D90929" w:rsidRPr="003D2A64">
        <w:rPr>
          <w:rFonts w:ascii="Times New Roman" w:hAnsi="Times New Roman" w:cs="Times New Roman"/>
          <w:sz w:val="24"/>
          <w:szCs w:val="24"/>
        </w:rPr>
        <w:t xml:space="preserve"> priede bei</w:t>
      </w:r>
      <w:r w:rsidRPr="003D2A64">
        <w:rPr>
          <w:rFonts w:ascii="Times New Roman" w:hAnsi="Times New Roman" w:cs="Times New Roman"/>
          <w:sz w:val="24"/>
          <w:szCs w:val="24"/>
        </w:rPr>
        <w:t xml:space="preserve"> kiti, tiekėjo nuomone, būtini dokumentai (jų kopijos).</w:t>
      </w:r>
    </w:p>
    <w:p w14:paraId="0A3C79F0" w14:textId="43D572A2" w:rsidR="001C1D32" w:rsidRPr="003D2A64" w:rsidRDefault="005A52E6" w:rsidP="00D454E9">
      <w:pPr>
        <w:pStyle w:val="Sraopastraipa"/>
        <w:spacing w:line="240" w:lineRule="auto"/>
        <w:ind w:left="0"/>
        <w:rPr>
          <w:rFonts w:ascii="Times New Roman" w:hAnsi="Times New Roman" w:cs="Times New Roman"/>
          <w:sz w:val="24"/>
          <w:szCs w:val="24"/>
          <w:u w:val="single"/>
        </w:rPr>
      </w:pPr>
      <w:r w:rsidRPr="003D2A64">
        <w:rPr>
          <w:rFonts w:ascii="Times New Roman" w:eastAsia="Calibri" w:hAnsi="Times New Roman" w:cs="Times New Roman"/>
          <w:sz w:val="24"/>
          <w:szCs w:val="24"/>
        </w:rPr>
        <w:t xml:space="preserve">5.2. </w:t>
      </w:r>
      <w:r w:rsidR="00AD4F1A" w:rsidRPr="003D2A64">
        <w:rPr>
          <w:rFonts w:ascii="Times New Roman" w:eastAsia="Calibri" w:hAnsi="Times New Roman" w:cs="Times New Roman"/>
          <w:sz w:val="24"/>
          <w:szCs w:val="24"/>
        </w:rPr>
        <w:t xml:space="preserve">Pasiūlymas gali būti pasirašytas </w:t>
      </w:r>
      <w:r w:rsidR="00FD5736" w:rsidRPr="003D2A64">
        <w:rPr>
          <w:rFonts w:ascii="Times New Roman" w:eastAsia="Calibri" w:hAnsi="Times New Roman" w:cs="Times New Roman"/>
          <w:sz w:val="24"/>
          <w:szCs w:val="24"/>
        </w:rPr>
        <w:t xml:space="preserve">fiziniu arba </w:t>
      </w:r>
      <w:r w:rsidR="00AD4F1A" w:rsidRPr="003D2A64">
        <w:rPr>
          <w:rFonts w:ascii="Times New Roman" w:eastAsia="Calibri" w:hAnsi="Times New Roman" w:cs="Times New Roman"/>
          <w:sz w:val="24"/>
          <w:szCs w:val="24"/>
        </w:rPr>
        <w:t xml:space="preserve">kvalifikuotu elektroniniu parašu. Jeigu </w:t>
      </w:r>
      <w:r w:rsidR="00FD5736" w:rsidRPr="003D2A64">
        <w:rPr>
          <w:rFonts w:ascii="Times New Roman" w:eastAsia="Calibri" w:hAnsi="Times New Roman" w:cs="Times New Roman"/>
          <w:sz w:val="24"/>
          <w:szCs w:val="24"/>
        </w:rPr>
        <w:t xml:space="preserve">tiekėjas </w:t>
      </w:r>
      <w:r w:rsidR="00AD4F1A" w:rsidRPr="003D2A64">
        <w:rPr>
          <w:rFonts w:ascii="Times New Roman" w:eastAsia="Calibri" w:hAnsi="Times New Roman" w:cs="Times New Roman"/>
          <w:sz w:val="24"/>
          <w:szCs w:val="24"/>
        </w:rPr>
        <w:t>dokumentus tvirtina naudodamas elektroninį, o ne fizinį parašą, elektroninis parašas turi atitikti VPĮ 22</w:t>
      </w:r>
      <w:r w:rsidR="006E2B14" w:rsidRPr="003D2A64">
        <w:rPr>
          <w:rFonts w:ascii="Times New Roman" w:eastAsia="Calibri" w:hAnsi="Times New Roman" w:cs="Times New Roman"/>
          <w:sz w:val="24"/>
          <w:szCs w:val="24"/>
        </w:rPr>
        <w:t xml:space="preserve"> </w:t>
      </w:r>
      <w:r w:rsidR="00AD4F1A" w:rsidRPr="003D2A64">
        <w:rPr>
          <w:rFonts w:ascii="Times New Roman" w:eastAsia="Calibri" w:hAnsi="Times New Roman" w:cs="Times New Roman"/>
          <w:sz w:val="24"/>
          <w:szCs w:val="24"/>
        </w:rPr>
        <w:t xml:space="preserve">straipsnio 11 dalies 2 ir 3 punktuose nustatytus reikalavimus. </w:t>
      </w:r>
      <w:r w:rsidR="7C928381" w:rsidRPr="003D2A64">
        <w:rPr>
          <w:rFonts w:ascii="Times New Roman" w:hAnsi="Times New Roman" w:cs="Times New Roman"/>
          <w:sz w:val="24"/>
          <w:szCs w:val="24"/>
        </w:rPr>
        <w:t>P</w:t>
      </w:r>
      <w:r w:rsidR="007037F7" w:rsidRPr="003D2A64">
        <w:rPr>
          <w:rFonts w:ascii="Times New Roman" w:hAnsi="Times New Roman" w:cs="Times New Roman"/>
          <w:sz w:val="24"/>
          <w:szCs w:val="24"/>
        </w:rPr>
        <w:t>erkančiajai organizacijai</w:t>
      </w:r>
      <w:r w:rsidR="00AD4F1A" w:rsidRPr="003D2A64">
        <w:rPr>
          <w:rFonts w:ascii="Times New Roman" w:hAnsi="Times New Roman" w:cs="Times New Roman"/>
          <w:sz w:val="24"/>
          <w:szCs w:val="24"/>
        </w:rPr>
        <w:t xml:space="preserve"> kilus abejonių dėl dokumentų tikrumo, ji turi teisę reikalauti pateikti dokumentų originalus.</w:t>
      </w:r>
      <w:r w:rsidR="00AD4F1A" w:rsidRPr="003D2A64">
        <w:rPr>
          <w:rFonts w:ascii="Times New Roman" w:eastAsia="Calibri" w:hAnsi="Times New Roman" w:cs="Times New Roman"/>
          <w:sz w:val="24"/>
          <w:szCs w:val="24"/>
        </w:rPr>
        <w:t xml:space="preserve"> Gali būti:</w:t>
      </w:r>
    </w:p>
    <w:p w14:paraId="2EE860FF" w14:textId="0B983AE4" w:rsidR="001C1D32" w:rsidRPr="003D2A64" w:rsidRDefault="005A52E6" w:rsidP="00D454E9">
      <w:pPr>
        <w:spacing w:line="240" w:lineRule="auto"/>
        <w:ind w:firstLine="709"/>
        <w:rPr>
          <w:rFonts w:ascii="Times New Roman" w:hAnsi="Times New Roman" w:cs="Times New Roman"/>
          <w:sz w:val="24"/>
          <w:szCs w:val="24"/>
        </w:rPr>
      </w:pPr>
      <w:r w:rsidRPr="003D2A64">
        <w:rPr>
          <w:rFonts w:ascii="Times New Roman" w:eastAsia="Calibri" w:hAnsi="Times New Roman" w:cs="Times New Roman"/>
          <w:sz w:val="24"/>
          <w:szCs w:val="24"/>
        </w:rPr>
        <w:t>5</w:t>
      </w:r>
      <w:r w:rsidR="00713645" w:rsidRPr="003D2A64">
        <w:rPr>
          <w:rFonts w:ascii="Times New Roman" w:eastAsia="Calibri" w:hAnsi="Times New Roman" w:cs="Times New Roman"/>
          <w:sz w:val="24"/>
          <w:szCs w:val="24"/>
        </w:rPr>
        <w:t>.</w:t>
      </w:r>
      <w:r w:rsidR="00C60621" w:rsidRPr="003D2A64">
        <w:rPr>
          <w:rFonts w:ascii="Times New Roman" w:eastAsia="Calibri" w:hAnsi="Times New Roman" w:cs="Times New Roman"/>
          <w:sz w:val="24"/>
          <w:szCs w:val="24"/>
        </w:rPr>
        <w:t>2</w:t>
      </w:r>
      <w:r w:rsidR="00713645" w:rsidRPr="003D2A64">
        <w:rPr>
          <w:rFonts w:ascii="Times New Roman" w:eastAsia="Calibri" w:hAnsi="Times New Roman" w:cs="Times New Roman"/>
          <w:sz w:val="24"/>
          <w:szCs w:val="24"/>
        </w:rPr>
        <w:t xml:space="preserve">.1. </w:t>
      </w:r>
      <w:r w:rsidR="00AD4F1A" w:rsidRPr="003D2A6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3D2A64" w:rsidRDefault="00C60621" w:rsidP="00D454E9">
      <w:pPr>
        <w:pStyle w:val="Sraopastraipa"/>
        <w:spacing w:line="240" w:lineRule="auto"/>
        <w:ind w:left="0"/>
        <w:rPr>
          <w:rFonts w:ascii="Times New Roman" w:hAnsi="Times New Roman" w:cs="Times New Roman"/>
          <w:sz w:val="24"/>
          <w:szCs w:val="24"/>
        </w:rPr>
      </w:pPr>
      <w:r w:rsidRPr="003D2A64">
        <w:rPr>
          <w:rFonts w:ascii="Times New Roman" w:eastAsia="Calibri" w:hAnsi="Times New Roman" w:cs="Times New Roman"/>
          <w:sz w:val="24"/>
          <w:szCs w:val="24"/>
        </w:rPr>
        <w:t>5</w:t>
      </w:r>
      <w:r w:rsidR="00713645" w:rsidRPr="003D2A64">
        <w:rPr>
          <w:rFonts w:ascii="Times New Roman" w:eastAsia="Calibri" w:hAnsi="Times New Roman" w:cs="Times New Roman"/>
          <w:sz w:val="24"/>
          <w:szCs w:val="24"/>
        </w:rPr>
        <w:t>.</w:t>
      </w:r>
      <w:r w:rsidRPr="003D2A64">
        <w:rPr>
          <w:rFonts w:ascii="Times New Roman" w:eastAsia="Calibri" w:hAnsi="Times New Roman" w:cs="Times New Roman"/>
          <w:sz w:val="24"/>
          <w:szCs w:val="24"/>
        </w:rPr>
        <w:t>2</w:t>
      </w:r>
      <w:r w:rsidR="00713645" w:rsidRPr="003D2A64">
        <w:rPr>
          <w:rFonts w:ascii="Times New Roman" w:eastAsia="Calibri" w:hAnsi="Times New Roman" w:cs="Times New Roman"/>
          <w:sz w:val="24"/>
          <w:szCs w:val="24"/>
        </w:rPr>
        <w:t xml:space="preserve">.2. </w:t>
      </w:r>
      <w:r w:rsidR="00AD4F1A" w:rsidRPr="003D2A64">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3D2A64" w:rsidRDefault="00521A8B" w:rsidP="00D454E9">
      <w:pPr>
        <w:tabs>
          <w:tab w:val="left" w:pos="567"/>
        </w:tabs>
        <w:spacing w:line="240" w:lineRule="auto"/>
        <w:ind w:firstLine="0"/>
        <w:rPr>
          <w:rFonts w:ascii="Times New Roman" w:hAnsi="Times New Roman" w:cs="Times New Roman"/>
          <w:vanish/>
          <w:color w:val="7030A0"/>
          <w:sz w:val="24"/>
          <w:szCs w:val="24"/>
        </w:rPr>
      </w:pPr>
    </w:p>
    <w:p w14:paraId="25741C16" w14:textId="7AD8337C" w:rsidR="00EB0E73" w:rsidRPr="003D2A64" w:rsidRDefault="00392458" w:rsidP="00D454E9">
      <w:pPr>
        <w:pStyle w:val="Sraopastraipa"/>
        <w:spacing w:line="240" w:lineRule="auto"/>
        <w:ind w:left="0"/>
        <w:rPr>
          <w:rFonts w:ascii="Times New Roman" w:hAnsi="Times New Roman" w:cs="Times New Roman"/>
          <w:sz w:val="24"/>
          <w:szCs w:val="24"/>
        </w:rPr>
      </w:pPr>
      <w:r w:rsidRPr="003D2A64">
        <w:rPr>
          <w:rFonts w:ascii="Times New Roman" w:eastAsia="Arial" w:hAnsi="Times New Roman" w:cs="Times New Roman"/>
          <w:sz w:val="24"/>
          <w:szCs w:val="24"/>
        </w:rPr>
        <w:t xml:space="preserve">5.3. </w:t>
      </w:r>
      <w:r w:rsidR="00D61DED" w:rsidRPr="003D2A64">
        <w:rPr>
          <w:rFonts w:ascii="Times New Roman" w:eastAsia="Arial" w:hAnsi="Times New Roman" w:cs="Times New Roman"/>
          <w:sz w:val="24"/>
          <w:szCs w:val="24"/>
        </w:rPr>
        <w:t>Pasiūlyma</w:t>
      </w:r>
      <w:r w:rsidR="00543400" w:rsidRPr="003D2A64">
        <w:rPr>
          <w:rFonts w:ascii="Times New Roman" w:eastAsia="Arial" w:hAnsi="Times New Roman" w:cs="Times New Roman"/>
          <w:sz w:val="24"/>
          <w:szCs w:val="24"/>
        </w:rPr>
        <w:t>s turi būti parengtas</w:t>
      </w:r>
      <w:r w:rsidR="00D61DED" w:rsidRPr="003D2A64">
        <w:rPr>
          <w:rFonts w:ascii="Times New Roman" w:eastAsia="Arial" w:hAnsi="Times New Roman" w:cs="Times New Roman"/>
          <w:sz w:val="24"/>
          <w:szCs w:val="24"/>
        </w:rPr>
        <w:t xml:space="preserve"> lietuvių</w:t>
      </w:r>
      <w:r w:rsidR="00DD51EA" w:rsidRPr="003D2A64">
        <w:rPr>
          <w:rFonts w:ascii="Times New Roman" w:eastAsia="Arial" w:hAnsi="Times New Roman" w:cs="Times New Roman"/>
          <w:sz w:val="24"/>
          <w:szCs w:val="24"/>
        </w:rPr>
        <w:t xml:space="preserve"> kalba.</w:t>
      </w:r>
      <w:r w:rsidR="00D61DED" w:rsidRPr="003D2A64">
        <w:rPr>
          <w:rFonts w:ascii="Times New Roman" w:eastAsia="Arial" w:hAnsi="Times New Roman" w:cs="Times New Roman"/>
          <w:sz w:val="24"/>
          <w:szCs w:val="24"/>
        </w:rPr>
        <w:t xml:space="preserve"> </w:t>
      </w:r>
      <w:r w:rsidR="000A3108" w:rsidRPr="003D2A6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3D2A64" w:rsidRDefault="00AB0036" w:rsidP="00D454E9">
      <w:pPr>
        <w:pStyle w:val="Sraopastraipa"/>
        <w:spacing w:line="240" w:lineRule="auto"/>
        <w:ind w:left="0"/>
        <w:rPr>
          <w:rFonts w:ascii="Times New Roman" w:hAnsi="Times New Roman" w:cs="Times New Roman"/>
          <w:sz w:val="24"/>
          <w:szCs w:val="24"/>
        </w:rPr>
      </w:pPr>
      <w:r w:rsidRPr="003D2A64">
        <w:rPr>
          <w:rFonts w:ascii="Times New Roman" w:hAnsi="Times New Roman" w:cs="Times New Roman"/>
          <w:sz w:val="24"/>
          <w:szCs w:val="24"/>
        </w:rPr>
        <w:t xml:space="preserve">5.4. </w:t>
      </w:r>
      <w:r w:rsidR="0032046A" w:rsidRPr="003D2A64">
        <w:rPr>
          <w:rFonts w:ascii="Times New Roman" w:hAnsi="Times New Roman" w:cs="Times New Roman"/>
          <w:sz w:val="24"/>
          <w:szCs w:val="24"/>
        </w:rPr>
        <w:t>Pasiūlym</w:t>
      </w:r>
      <w:r w:rsidR="00990A2D" w:rsidRPr="003D2A64">
        <w:rPr>
          <w:rFonts w:ascii="Times New Roman" w:hAnsi="Times New Roman" w:cs="Times New Roman"/>
          <w:sz w:val="24"/>
          <w:szCs w:val="24"/>
        </w:rPr>
        <w:t xml:space="preserve">uose nurodytos kainos </w:t>
      </w:r>
      <w:r w:rsidR="003C09C7" w:rsidRPr="003D2A64">
        <w:rPr>
          <w:rFonts w:ascii="Times New Roman" w:hAnsi="Times New Roman" w:cs="Times New Roman"/>
          <w:sz w:val="24"/>
          <w:szCs w:val="24"/>
        </w:rPr>
        <w:t xml:space="preserve">bus vertinamos </w:t>
      </w:r>
      <w:r w:rsidR="0032046A" w:rsidRPr="003D2A64">
        <w:rPr>
          <w:rFonts w:ascii="Times New Roman" w:hAnsi="Times New Roman" w:cs="Times New Roman"/>
          <w:sz w:val="24"/>
          <w:szCs w:val="24"/>
        </w:rPr>
        <w:t>eurais</w:t>
      </w:r>
      <w:r w:rsidR="0032046A" w:rsidRPr="003D2A64">
        <w:rPr>
          <w:rFonts w:ascii="Times New Roman" w:eastAsia="Calibri" w:hAnsi="Times New Roman" w:cs="Times New Roman"/>
          <w:sz w:val="24"/>
          <w:szCs w:val="24"/>
        </w:rPr>
        <w:t>.</w:t>
      </w:r>
      <w:r w:rsidR="0032046A" w:rsidRPr="003D2A64">
        <w:rPr>
          <w:rFonts w:ascii="Times New Roman" w:hAnsi="Times New Roman" w:cs="Times New Roman"/>
          <w:sz w:val="24"/>
          <w:szCs w:val="24"/>
        </w:rPr>
        <w:t xml:space="preserve"> Jeigu </w:t>
      </w:r>
      <w:r w:rsidR="005B57A2" w:rsidRPr="003D2A64">
        <w:rPr>
          <w:rFonts w:ascii="Times New Roman" w:hAnsi="Times New Roman" w:cs="Times New Roman"/>
          <w:sz w:val="24"/>
          <w:szCs w:val="24"/>
        </w:rPr>
        <w:t>p</w:t>
      </w:r>
      <w:r w:rsidR="0032046A" w:rsidRPr="003D2A64">
        <w:rPr>
          <w:rFonts w:ascii="Times New Roman" w:hAnsi="Times New Roman" w:cs="Times New Roman"/>
          <w:sz w:val="24"/>
          <w:szCs w:val="24"/>
        </w:rPr>
        <w:t xml:space="preserve">asiūlymuose kainos nurodytos užsienio valiuta, jos </w:t>
      </w:r>
      <w:r w:rsidR="003C09C7" w:rsidRPr="003D2A64">
        <w:rPr>
          <w:rFonts w:ascii="Times New Roman" w:hAnsi="Times New Roman" w:cs="Times New Roman"/>
          <w:sz w:val="24"/>
          <w:szCs w:val="24"/>
        </w:rPr>
        <w:t>bus</w:t>
      </w:r>
      <w:r w:rsidR="0032046A" w:rsidRPr="003D2A64">
        <w:rPr>
          <w:rFonts w:ascii="Times New Roman" w:hAnsi="Times New Roman" w:cs="Times New Roman"/>
          <w:sz w:val="24"/>
          <w:szCs w:val="24"/>
        </w:rPr>
        <w:t xml:space="preserve"> perskaičiuojamos </w:t>
      </w:r>
      <w:r w:rsidR="003C09C7" w:rsidRPr="003D2A64">
        <w:rPr>
          <w:rFonts w:ascii="Times New Roman" w:hAnsi="Times New Roman" w:cs="Times New Roman"/>
          <w:sz w:val="24"/>
          <w:szCs w:val="24"/>
        </w:rPr>
        <w:t>eurais</w:t>
      </w:r>
      <w:r w:rsidR="0032046A" w:rsidRPr="003D2A6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3D2A64">
        <w:rPr>
          <w:rFonts w:ascii="Times New Roman" w:hAnsi="Times New Roman" w:cs="Times New Roman"/>
          <w:sz w:val="24"/>
          <w:szCs w:val="24"/>
        </w:rPr>
        <w:t>.</w:t>
      </w:r>
    </w:p>
    <w:p w14:paraId="4CC36FFA" w14:textId="4442A9DB" w:rsidR="006A6A5B" w:rsidRPr="003D2A64" w:rsidRDefault="00AB0036" w:rsidP="00D454E9">
      <w:pPr>
        <w:pStyle w:val="Sraopastraipa"/>
        <w:spacing w:after="160" w:line="240" w:lineRule="auto"/>
        <w:ind w:left="0" w:firstLine="710"/>
        <w:rPr>
          <w:rFonts w:ascii="Times New Roman" w:eastAsia="Arial" w:hAnsi="Times New Roman" w:cs="Times New Roman"/>
          <w:color w:val="7030A0"/>
          <w:sz w:val="24"/>
          <w:szCs w:val="24"/>
        </w:rPr>
      </w:pPr>
      <w:r w:rsidRPr="003D2A64">
        <w:rPr>
          <w:rFonts w:ascii="Times New Roman" w:eastAsia="Arial" w:hAnsi="Times New Roman" w:cs="Times New Roman"/>
          <w:sz w:val="24"/>
          <w:szCs w:val="24"/>
        </w:rPr>
        <w:t>5.5.</w:t>
      </w:r>
      <w:r w:rsidR="006A6A5B" w:rsidRPr="003D2A64">
        <w:rPr>
          <w:rFonts w:ascii="Times New Roman" w:eastAsia="Arial" w:hAnsi="Times New Roman" w:cs="Times New Roman"/>
          <w:sz w:val="24"/>
          <w:szCs w:val="24"/>
        </w:rPr>
        <w:t xml:space="preserve"> Bendra pasiūlymo kaina (sąnaudos) su PVM  turi būti nurodoma dviejų </w:t>
      </w:r>
      <w:r w:rsidR="00EE7D60" w:rsidRPr="003D2A64">
        <w:rPr>
          <w:rFonts w:ascii="Times New Roman" w:eastAsia="Arial" w:hAnsi="Times New Roman" w:cs="Times New Roman"/>
          <w:sz w:val="24"/>
          <w:szCs w:val="24"/>
        </w:rPr>
        <w:t>skaitmenų</w:t>
      </w:r>
      <w:r w:rsidR="006A6A5B" w:rsidRPr="003D2A64">
        <w:rPr>
          <w:rFonts w:ascii="Times New Roman" w:eastAsia="Arial" w:hAnsi="Times New Roman" w:cs="Times New Roman"/>
          <w:sz w:val="24"/>
          <w:szCs w:val="24"/>
        </w:rPr>
        <w:t xml:space="preserve"> po kablelio tikslumu. </w:t>
      </w:r>
    </w:p>
    <w:p w14:paraId="4A56C31A" w14:textId="77777777" w:rsidR="00DD51EA" w:rsidRPr="003D2A64" w:rsidRDefault="009C66EF" w:rsidP="00D454E9">
      <w:pPr>
        <w:pStyle w:val="Sraopastraipa"/>
        <w:spacing w:line="240" w:lineRule="auto"/>
        <w:ind w:left="710" w:firstLine="0"/>
        <w:rPr>
          <w:rFonts w:ascii="Times New Roman" w:hAnsi="Times New Roman" w:cs="Times New Roman"/>
          <w:sz w:val="24"/>
          <w:szCs w:val="24"/>
        </w:rPr>
      </w:pPr>
      <w:r w:rsidRPr="003D2A64">
        <w:rPr>
          <w:rFonts w:ascii="Times New Roman" w:eastAsia="Arial" w:hAnsi="Times New Roman" w:cs="Times New Roman"/>
          <w:sz w:val="24"/>
          <w:szCs w:val="24"/>
        </w:rPr>
        <w:t xml:space="preserve">5.6. Tiekėjų pasiūlymuose nurodytos kainos bus vertinamos </w:t>
      </w:r>
      <w:r w:rsidRPr="003D2A64">
        <w:rPr>
          <w:rFonts w:ascii="Times New Roman" w:hAnsi="Times New Roman" w:cs="Times New Roman"/>
          <w:sz w:val="24"/>
          <w:szCs w:val="24"/>
        </w:rPr>
        <w:t>ir lyginamos su visais mokesčiais,</w:t>
      </w:r>
    </w:p>
    <w:p w14:paraId="129309B3" w14:textId="2861C888" w:rsidR="009C66EF" w:rsidRPr="003D2A64" w:rsidRDefault="009C66EF" w:rsidP="00D454E9">
      <w:pPr>
        <w:spacing w:line="240" w:lineRule="auto"/>
        <w:ind w:firstLine="0"/>
        <w:rPr>
          <w:rFonts w:ascii="Times New Roman" w:hAnsi="Times New Roman" w:cs="Times New Roman"/>
          <w:sz w:val="24"/>
          <w:szCs w:val="24"/>
        </w:rPr>
      </w:pPr>
      <w:r w:rsidRPr="003D2A64">
        <w:rPr>
          <w:rFonts w:ascii="Times New Roman" w:hAnsi="Times New Roman" w:cs="Times New Roman"/>
          <w:sz w:val="24"/>
          <w:szCs w:val="24"/>
        </w:rPr>
        <w:t xml:space="preserve">įskaitant PVM. </w:t>
      </w:r>
    </w:p>
    <w:p w14:paraId="5D6AA436" w14:textId="24D9AD37" w:rsidR="009C66EF" w:rsidRPr="003D2A64" w:rsidRDefault="004827F0" w:rsidP="00D454E9">
      <w:pPr>
        <w:spacing w:line="240" w:lineRule="auto"/>
        <w:ind w:firstLine="0"/>
        <w:rPr>
          <w:rFonts w:ascii="Times New Roman" w:hAnsi="Times New Roman" w:cs="Times New Roman"/>
          <w:sz w:val="24"/>
          <w:szCs w:val="24"/>
        </w:rPr>
      </w:pPr>
      <w:r w:rsidRPr="003D2A64">
        <w:rPr>
          <w:rFonts w:ascii="Times New Roman" w:hAnsi="Times New Roman" w:cs="Times New Roman"/>
          <w:sz w:val="24"/>
          <w:szCs w:val="24"/>
        </w:rPr>
        <w:tab/>
      </w:r>
      <w:r w:rsidRPr="003D2A64">
        <w:rPr>
          <w:rFonts w:ascii="Times New Roman" w:hAnsi="Times New Roman" w:cs="Times New Roman"/>
          <w:sz w:val="24"/>
          <w:szCs w:val="24"/>
        </w:rPr>
        <w:tab/>
      </w:r>
    </w:p>
    <w:p w14:paraId="4AC2116E" w14:textId="00AB962D" w:rsidR="00CD457C" w:rsidRPr="003D2A64" w:rsidRDefault="00CD457C" w:rsidP="00D454E9">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3D2A64" w:rsidRDefault="00F527B1" w:rsidP="00D454E9">
      <w:pPr>
        <w:pStyle w:val="paragrafesrasas2lygis"/>
        <w:spacing w:line="240" w:lineRule="auto"/>
        <w:rPr>
          <w:sz w:val="24"/>
          <w:szCs w:val="24"/>
        </w:rPr>
      </w:pPr>
    </w:p>
    <w:p w14:paraId="3946E33E" w14:textId="65B6C219" w:rsidR="00F527B1" w:rsidRPr="003D2A64" w:rsidRDefault="00E85882" w:rsidP="003F5D40">
      <w:pPr>
        <w:pStyle w:val="Antrat1"/>
        <w:spacing w:before="0" w:after="0" w:line="300" w:lineRule="auto"/>
        <w:ind w:left="357" w:firstLine="0"/>
        <w:rPr>
          <w:rFonts w:ascii="Times New Roman" w:hAnsi="Times New Roman" w:cs="Times New Roman"/>
          <w:color w:val="auto"/>
        </w:rPr>
      </w:pPr>
      <w:bookmarkStart w:id="16" w:name="_Toc137194952"/>
      <w:r w:rsidRPr="003D2A64">
        <w:rPr>
          <w:rFonts w:ascii="Times New Roman" w:hAnsi="Times New Roman" w:cs="Times New Roman"/>
          <w:color w:val="auto"/>
        </w:rPr>
        <w:t>6</w:t>
      </w:r>
      <w:r w:rsidR="003F5D40" w:rsidRPr="003D2A64">
        <w:rPr>
          <w:rFonts w:ascii="Times New Roman" w:hAnsi="Times New Roman" w:cs="Times New Roman"/>
          <w:color w:val="auto"/>
        </w:rPr>
        <w:t xml:space="preserve">. </w:t>
      </w:r>
      <w:r w:rsidR="00E62E95" w:rsidRPr="003D2A64">
        <w:rPr>
          <w:rFonts w:ascii="Times New Roman" w:hAnsi="Times New Roman" w:cs="Times New Roman"/>
          <w:color w:val="auto"/>
        </w:rPr>
        <w:t>Pasiūlymo galiojimo užtikrinimas</w:t>
      </w:r>
      <w:bookmarkEnd w:id="16"/>
    </w:p>
    <w:p w14:paraId="7A210472" w14:textId="77777777" w:rsidR="003D73C2" w:rsidRPr="003D2A64" w:rsidRDefault="003D73C2" w:rsidP="00C17335">
      <w:pPr>
        <w:ind w:firstLine="0"/>
        <w:rPr>
          <w:rFonts w:ascii="Times New Roman" w:hAnsi="Times New Roman" w:cs="Times New Roman"/>
          <w:i/>
          <w:iCs/>
          <w:color w:val="7030A0"/>
        </w:rPr>
      </w:pPr>
    </w:p>
    <w:p w14:paraId="7203423F" w14:textId="40194AE5" w:rsidR="00F527B1" w:rsidRPr="003D2A64" w:rsidRDefault="007F65C2" w:rsidP="00F77A5D">
      <w:pPr>
        <w:pStyle w:val="Sraopastraipa"/>
        <w:spacing w:line="240" w:lineRule="auto"/>
        <w:ind w:left="0" w:firstLine="567"/>
        <w:rPr>
          <w:rFonts w:ascii="Times New Roman" w:eastAsia="Calibri" w:hAnsi="Times New Roman" w:cs="Times New Roman"/>
          <w:sz w:val="24"/>
          <w:szCs w:val="24"/>
        </w:rPr>
      </w:pPr>
      <w:r w:rsidRPr="003D2A64">
        <w:rPr>
          <w:rFonts w:ascii="Times New Roman" w:hAnsi="Times New Roman" w:cs="Times New Roman"/>
          <w:sz w:val="24"/>
          <w:szCs w:val="24"/>
        </w:rPr>
        <w:t>6</w:t>
      </w:r>
      <w:r w:rsidR="003F5D40" w:rsidRPr="003D2A64">
        <w:rPr>
          <w:rFonts w:ascii="Times New Roman" w:hAnsi="Times New Roman" w:cs="Times New Roman"/>
          <w:sz w:val="24"/>
          <w:szCs w:val="24"/>
        </w:rPr>
        <w:t xml:space="preserve">.1. </w:t>
      </w:r>
      <w:r w:rsidR="0AA88C09" w:rsidRPr="003D2A64">
        <w:rPr>
          <w:rFonts w:ascii="Times New Roman" w:hAnsi="Times New Roman" w:cs="Times New Roman"/>
          <w:sz w:val="24"/>
          <w:szCs w:val="24"/>
        </w:rPr>
        <w:t xml:space="preserve"> </w:t>
      </w:r>
      <w:r w:rsidR="00504AD9" w:rsidRPr="003D2A6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FB06CE3" w14:textId="77777777" w:rsidR="00441AD7" w:rsidRPr="003D2A64" w:rsidRDefault="00441AD7" w:rsidP="00F77A5D">
      <w:pPr>
        <w:pStyle w:val="Sraopastraipa"/>
        <w:spacing w:line="240" w:lineRule="auto"/>
        <w:ind w:left="0" w:firstLine="567"/>
        <w:rPr>
          <w:rFonts w:ascii="Times New Roman" w:hAnsi="Times New Roman" w:cs="Times New Roman"/>
          <w:sz w:val="24"/>
          <w:szCs w:val="24"/>
        </w:rPr>
      </w:pPr>
    </w:p>
    <w:p w14:paraId="5D02D1AD" w14:textId="08322900" w:rsidR="00831133" w:rsidRPr="003D2A64" w:rsidRDefault="00B52705" w:rsidP="00497579">
      <w:pPr>
        <w:pStyle w:val="Antrat1"/>
        <w:numPr>
          <w:ilvl w:val="0"/>
          <w:numId w:val="6"/>
        </w:numPr>
        <w:spacing w:before="0" w:after="0" w:line="300" w:lineRule="auto"/>
        <w:ind w:left="425" w:firstLine="0"/>
        <w:rPr>
          <w:rFonts w:ascii="Times New Roman" w:hAnsi="Times New Roman" w:cs="Times New Roman"/>
        </w:rPr>
      </w:pPr>
      <w:bookmarkStart w:id="17" w:name="_Toc15392775"/>
      <w:bookmarkStart w:id="18" w:name="_Toc137194953"/>
      <w:r w:rsidRPr="003D2A64">
        <w:rPr>
          <w:rFonts w:ascii="Times New Roman" w:hAnsi="Times New Roman" w:cs="Times New Roman"/>
          <w:color w:val="auto"/>
        </w:rPr>
        <w:lastRenderedPageBreak/>
        <w:t>P</w:t>
      </w:r>
      <w:bookmarkEnd w:id="17"/>
      <w:r w:rsidR="00E62E95" w:rsidRPr="003D2A64">
        <w:rPr>
          <w:rFonts w:ascii="Times New Roman" w:hAnsi="Times New Roman" w:cs="Times New Roman"/>
          <w:color w:val="auto"/>
        </w:rPr>
        <w:t xml:space="preserve">asiūlymų </w:t>
      </w:r>
      <w:r w:rsidR="00A84437" w:rsidRPr="003D2A64">
        <w:rPr>
          <w:rFonts w:ascii="Times New Roman" w:hAnsi="Times New Roman" w:cs="Times New Roman"/>
          <w:color w:val="auto"/>
        </w:rPr>
        <w:t>vertinimas</w:t>
      </w:r>
      <w:bookmarkEnd w:id="18"/>
    </w:p>
    <w:p w14:paraId="0C1B0E3A" w14:textId="77777777" w:rsidR="00E85882" w:rsidRPr="003D2A64" w:rsidRDefault="00E85882" w:rsidP="00F77A5D">
      <w:pPr>
        <w:spacing w:line="240" w:lineRule="auto"/>
        <w:ind w:firstLine="0"/>
        <w:rPr>
          <w:rFonts w:ascii="Times New Roman" w:hAnsi="Times New Roman" w:cs="Times New Roman"/>
          <w:vanish/>
          <w:sz w:val="24"/>
          <w:szCs w:val="24"/>
        </w:rPr>
      </w:pPr>
    </w:p>
    <w:p w14:paraId="2DFF0A66" w14:textId="04EE5BA4" w:rsidR="00CD2CC2" w:rsidRPr="003D2A64" w:rsidRDefault="005A4255" w:rsidP="00F77A5D">
      <w:pPr>
        <w:pStyle w:val="Sraopastraipa"/>
        <w:spacing w:line="240" w:lineRule="auto"/>
        <w:ind w:left="0" w:firstLine="709"/>
        <w:rPr>
          <w:rFonts w:ascii="Times New Roman" w:eastAsia="Calibri" w:hAnsi="Times New Roman" w:cs="Times New Roman"/>
          <w:sz w:val="24"/>
          <w:szCs w:val="24"/>
        </w:rPr>
      </w:pPr>
      <w:r w:rsidRPr="003D2A64">
        <w:rPr>
          <w:rFonts w:ascii="Times New Roman" w:eastAsia="Calibri" w:hAnsi="Times New Roman" w:cs="Times New Roman"/>
          <w:sz w:val="24"/>
          <w:szCs w:val="24"/>
        </w:rPr>
        <w:t>7</w:t>
      </w:r>
      <w:r w:rsidR="0010148D" w:rsidRPr="003D2A64">
        <w:rPr>
          <w:rFonts w:ascii="Times New Roman" w:eastAsia="Calibri" w:hAnsi="Times New Roman" w:cs="Times New Roman"/>
          <w:sz w:val="24"/>
          <w:szCs w:val="24"/>
        </w:rPr>
        <w:t>.1.</w:t>
      </w:r>
      <w:r w:rsidR="007536AF" w:rsidRPr="003D2A64">
        <w:rPr>
          <w:rFonts w:ascii="Times New Roman" w:eastAsia="Calibri" w:hAnsi="Times New Roman" w:cs="Times New Roman"/>
          <w:sz w:val="24"/>
          <w:szCs w:val="24"/>
        </w:rPr>
        <w:t xml:space="preserve"> </w:t>
      </w:r>
      <w:r w:rsidR="3CB1384C" w:rsidRPr="003D2A64">
        <w:rPr>
          <w:rFonts w:ascii="Times New Roman" w:hAnsi="Times New Roman" w:cs="Times New Roman"/>
          <w:sz w:val="24"/>
          <w:szCs w:val="24"/>
        </w:rPr>
        <w:t>P</w:t>
      </w:r>
      <w:r w:rsidR="000B220A" w:rsidRPr="003D2A64">
        <w:rPr>
          <w:rFonts w:ascii="Times New Roman" w:hAnsi="Times New Roman" w:cs="Times New Roman"/>
          <w:sz w:val="24"/>
          <w:szCs w:val="24"/>
        </w:rPr>
        <w:t>erkančioji organizacija</w:t>
      </w:r>
      <w:r w:rsidR="00831133" w:rsidRPr="003D2A64">
        <w:rPr>
          <w:rFonts w:ascii="Times New Roman" w:eastAsia="Calibri" w:hAnsi="Times New Roman" w:cs="Times New Roman"/>
          <w:sz w:val="24"/>
          <w:szCs w:val="24"/>
        </w:rPr>
        <w:t xml:space="preserve"> ekonomiškai naudingiausią </w:t>
      </w:r>
      <w:r w:rsidR="000B220A" w:rsidRPr="003D2A64">
        <w:rPr>
          <w:rFonts w:ascii="Times New Roman" w:eastAsia="Calibri" w:hAnsi="Times New Roman" w:cs="Times New Roman"/>
          <w:sz w:val="24"/>
          <w:szCs w:val="24"/>
        </w:rPr>
        <w:t>p</w:t>
      </w:r>
      <w:r w:rsidR="00831133" w:rsidRPr="003D2A64">
        <w:rPr>
          <w:rFonts w:ascii="Times New Roman" w:eastAsia="Calibri" w:hAnsi="Times New Roman" w:cs="Times New Roman"/>
          <w:sz w:val="24"/>
          <w:szCs w:val="24"/>
        </w:rPr>
        <w:t xml:space="preserve">asiūlymą išrenka pagal </w:t>
      </w:r>
      <w:r w:rsidR="000B220A" w:rsidRPr="003D2A64">
        <w:rPr>
          <w:rFonts w:ascii="Times New Roman" w:eastAsia="Calibri" w:hAnsi="Times New Roman" w:cs="Times New Roman"/>
          <w:sz w:val="24"/>
          <w:szCs w:val="24"/>
        </w:rPr>
        <w:t>tiekėjo p</w:t>
      </w:r>
      <w:r w:rsidR="00831133" w:rsidRPr="003D2A64">
        <w:rPr>
          <w:rFonts w:ascii="Times New Roman" w:eastAsia="Calibri" w:hAnsi="Times New Roman" w:cs="Times New Roman"/>
          <w:sz w:val="24"/>
          <w:szCs w:val="24"/>
        </w:rPr>
        <w:t>asiūlyme nurodytą kainą, kuri turi būti apskaičiuota ir nurodyta taip, kaip reikalaujama</w:t>
      </w:r>
      <w:r w:rsidR="00DE051B" w:rsidRPr="003D2A64">
        <w:rPr>
          <w:rFonts w:ascii="Times New Roman" w:eastAsia="Calibri" w:hAnsi="Times New Roman" w:cs="Times New Roman"/>
          <w:sz w:val="24"/>
          <w:szCs w:val="24"/>
        </w:rPr>
        <w:t xml:space="preserve"> </w:t>
      </w:r>
      <w:r w:rsidR="00023019" w:rsidRPr="003D2A64">
        <w:rPr>
          <w:rFonts w:ascii="Times New Roman" w:eastAsia="Calibri" w:hAnsi="Times New Roman" w:cs="Times New Roman"/>
          <w:sz w:val="24"/>
          <w:szCs w:val="24"/>
        </w:rPr>
        <w:t>specialiųjų p</w:t>
      </w:r>
      <w:r w:rsidR="00DE051B" w:rsidRPr="003D2A64">
        <w:rPr>
          <w:rFonts w:ascii="Times New Roman" w:eastAsia="Calibri" w:hAnsi="Times New Roman" w:cs="Times New Roman"/>
          <w:sz w:val="24"/>
          <w:szCs w:val="24"/>
        </w:rPr>
        <w:t xml:space="preserve">irkimo sąlygų priede </w:t>
      </w:r>
      <w:r w:rsidR="008E7386" w:rsidRPr="003D2A64">
        <w:rPr>
          <w:rFonts w:ascii="Times New Roman" w:eastAsia="Calibri" w:hAnsi="Times New Roman" w:cs="Times New Roman"/>
          <w:b/>
          <w:bCs/>
          <w:sz w:val="24"/>
          <w:szCs w:val="24"/>
        </w:rPr>
        <w:t>3</w:t>
      </w:r>
      <w:r w:rsidR="00497579" w:rsidRPr="003D2A64">
        <w:rPr>
          <w:rFonts w:ascii="Times New Roman" w:eastAsia="Calibri" w:hAnsi="Times New Roman" w:cs="Times New Roman"/>
          <w:b/>
          <w:bCs/>
          <w:sz w:val="24"/>
          <w:szCs w:val="24"/>
        </w:rPr>
        <w:t xml:space="preserve"> priedas „</w:t>
      </w:r>
      <w:r w:rsidR="00647796" w:rsidRPr="003D2A64">
        <w:rPr>
          <w:rFonts w:ascii="Times New Roman" w:eastAsia="Calibri" w:hAnsi="Times New Roman" w:cs="Times New Roman"/>
          <w:b/>
          <w:bCs/>
          <w:sz w:val="24"/>
          <w:szCs w:val="24"/>
        </w:rPr>
        <w:t>Pasiūlymo forma</w:t>
      </w:r>
      <w:r w:rsidR="00497579" w:rsidRPr="003D2A64">
        <w:rPr>
          <w:rFonts w:ascii="Times New Roman" w:eastAsia="Calibri" w:hAnsi="Times New Roman" w:cs="Times New Roman"/>
          <w:b/>
          <w:bCs/>
          <w:sz w:val="24"/>
          <w:szCs w:val="24"/>
        </w:rPr>
        <w:t>“.</w:t>
      </w:r>
    </w:p>
    <w:p w14:paraId="69CC295B" w14:textId="50B9F5D6" w:rsidR="009C5AA9" w:rsidRPr="003D2A64" w:rsidRDefault="00660FD8" w:rsidP="00F77A5D">
      <w:pPr>
        <w:pStyle w:val="Sraopastraipa"/>
        <w:spacing w:line="240" w:lineRule="auto"/>
        <w:ind w:left="0"/>
        <w:rPr>
          <w:rFonts w:ascii="Times New Roman" w:hAnsi="Times New Roman" w:cs="Times New Roman"/>
          <w:sz w:val="24"/>
          <w:szCs w:val="24"/>
        </w:rPr>
      </w:pPr>
      <w:r w:rsidRPr="003D2A64">
        <w:rPr>
          <w:rFonts w:ascii="Times New Roman" w:hAnsi="Times New Roman" w:cs="Times New Roman"/>
          <w:color w:val="000000" w:themeColor="text1"/>
          <w:sz w:val="24"/>
          <w:szCs w:val="24"/>
        </w:rPr>
        <w:t>7</w:t>
      </w:r>
      <w:r w:rsidR="001404CC" w:rsidRPr="003D2A64">
        <w:rPr>
          <w:rFonts w:ascii="Times New Roman" w:hAnsi="Times New Roman" w:cs="Times New Roman"/>
          <w:color w:val="000000" w:themeColor="text1"/>
          <w:sz w:val="24"/>
          <w:szCs w:val="24"/>
        </w:rPr>
        <w:t xml:space="preserve">.2. </w:t>
      </w:r>
      <w:r w:rsidR="00D734C6" w:rsidRPr="003D2A64">
        <w:rPr>
          <w:rFonts w:ascii="Times New Roman" w:hAnsi="Times New Roman" w:cs="Times New Roman"/>
          <w:color w:val="000000" w:themeColor="text1"/>
          <w:sz w:val="24"/>
          <w:szCs w:val="24"/>
        </w:rPr>
        <w:t xml:space="preserve">Laimėjusiu </w:t>
      </w:r>
      <w:r w:rsidR="00996FBB" w:rsidRPr="003D2A64">
        <w:rPr>
          <w:rFonts w:ascii="Times New Roman" w:hAnsi="Times New Roman" w:cs="Times New Roman"/>
          <w:color w:val="000000" w:themeColor="text1"/>
          <w:sz w:val="24"/>
          <w:szCs w:val="24"/>
        </w:rPr>
        <w:t>p</w:t>
      </w:r>
      <w:r w:rsidR="005D7D8C" w:rsidRPr="003D2A64">
        <w:rPr>
          <w:rFonts w:ascii="Times New Roman" w:hAnsi="Times New Roman" w:cs="Times New Roman"/>
          <w:color w:val="000000" w:themeColor="text1"/>
          <w:sz w:val="24"/>
          <w:szCs w:val="24"/>
        </w:rPr>
        <w:t>asiūlymu</w:t>
      </w:r>
      <w:r w:rsidR="00D734C6" w:rsidRPr="003D2A64">
        <w:rPr>
          <w:rFonts w:ascii="Times New Roman" w:hAnsi="Times New Roman" w:cs="Times New Roman"/>
          <w:color w:val="000000" w:themeColor="text1"/>
          <w:sz w:val="24"/>
          <w:szCs w:val="24"/>
        </w:rPr>
        <w:t xml:space="preserve"> galės būti pripažintas tik 1 (vienas) </w:t>
      </w:r>
      <w:r w:rsidR="005D7D8C" w:rsidRPr="003D2A64">
        <w:rPr>
          <w:rFonts w:ascii="Times New Roman" w:hAnsi="Times New Roman" w:cs="Times New Roman"/>
          <w:color w:val="000000" w:themeColor="text1"/>
          <w:sz w:val="24"/>
          <w:szCs w:val="24"/>
        </w:rPr>
        <w:t xml:space="preserve">ekonomiškai naudingiausias </w:t>
      </w:r>
      <w:r w:rsidR="00A36CC9" w:rsidRPr="003D2A64">
        <w:rPr>
          <w:rFonts w:ascii="Times New Roman" w:hAnsi="Times New Roman" w:cs="Times New Roman"/>
          <w:color w:val="000000" w:themeColor="text1"/>
          <w:sz w:val="24"/>
          <w:szCs w:val="24"/>
        </w:rPr>
        <w:t>p</w:t>
      </w:r>
      <w:r w:rsidR="005D7D8C" w:rsidRPr="003D2A64">
        <w:rPr>
          <w:rFonts w:ascii="Times New Roman" w:hAnsi="Times New Roman" w:cs="Times New Roman"/>
          <w:color w:val="000000" w:themeColor="text1"/>
          <w:sz w:val="24"/>
          <w:szCs w:val="24"/>
        </w:rPr>
        <w:t>asiūlymas, esantis pasiūlymų eilės pirmojoje vietoje</w:t>
      </w:r>
      <w:r w:rsidR="00D734C6" w:rsidRPr="003D2A64">
        <w:rPr>
          <w:rFonts w:ascii="Times New Roman" w:hAnsi="Times New Roman" w:cs="Times New Roman"/>
          <w:color w:val="000000" w:themeColor="text1"/>
          <w:sz w:val="24"/>
          <w:szCs w:val="24"/>
        </w:rPr>
        <w:t xml:space="preserve">. </w:t>
      </w:r>
    </w:p>
    <w:p w14:paraId="7E67ECB8" w14:textId="1D78DDFC" w:rsidR="00EC790E" w:rsidRPr="003D2A64" w:rsidRDefault="00F5411E" w:rsidP="006C7DED">
      <w:pPr>
        <w:pStyle w:val="Betarp"/>
        <w:ind w:firstLine="709"/>
        <w:contextualSpacing/>
        <w:rPr>
          <w:rFonts w:ascii="Times New Roman" w:eastAsiaTheme="minorHAnsi" w:hAnsi="Times New Roman" w:cs="Times New Roman"/>
          <w:bCs/>
          <w:i/>
          <w:iCs/>
          <w:color w:val="7030A0"/>
          <w:sz w:val="24"/>
          <w:szCs w:val="24"/>
        </w:rPr>
      </w:pPr>
      <w:r w:rsidRPr="003D2A64">
        <w:rPr>
          <w:rStyle w:val="cf01"/>
          <w:rFonts w:ascii="Times New Roman" w:hAnsi="Times New Roman" w:cs="Times New Roman"/>
          <w:sz w:val="24"/>
          <w:szCs w:val="24"/>
        </w:rPr>
        <w:t>7.3. P</w:t>
      </w:r>
      <w:r w:rsidR="0014359C" w:rsidRPr="003D2A64">
        <w:rPr>
          <w:rStyle w:val="cf01"/>
          <w:rFonts w:ascii="Times New Roman" w:hAnsi="Times New Roman" w:cs="Times New Roman"/>
          <w:sz w:val="24"/>
          <w:szCs w:val="24"/>
        </w:rPr>
        <w:t xml:space="preserve">erkančioji organizacija </w:t>
      </w:r>
      <w:r w:rsidRPr="003D2A64">
        <w:rPr>
          <w:rStyle w:val="cf01"/>
          <w:rFonts w:ascii="Times New Roman" w:hAnsi="Times New Roman" w:cs="Times New Roman"/>
          <w:sz w:val="24"/>
          <w:szCs w:val="24"/>
        </w:rPr>
        <w:t xml:space="preserve">atmes tiekėjo pasiūlymą, jeigu kartu su pasiūlymu nebus pateikti šie </w:t>
      </w:r>
      <w:r w:rsidR="0014359C" w:rsidRPr="003D2A64">
        <w:rPr>
          <w:rStyle w:val="cf01"/>
          <w:rFonts w:ascii="Times New Roman" w:hAnsi="Times New Roman" w:cs="Times New Roman"/>
          <w:sz w:val="24"/>
          <w:szCs w:val="24"/>
        </w:rPr>
        <w:t>p</w:t>
      </w:r>
      <w:r w:rsidRPr="003D2A64">
        <w:rPr>
          <w:rStyle w:val="cf01"/>
          <w:rFonts w:ascii="Times New Roman" w:hAnsi="Times New Roman" w:cs="Times New Roman"/>
          <w:sz w:val="24"/>
          <w:szCs w:val="24"/>
        </w:rPr>
        <w:t xml:space="preserve">irkimo sąlygose reikalaujami pateikti dokumentai: </w:t>
      </w:r>
      <w:r w:rsidR="008E7386" w:rsidRPr="003D2A64">
        <w:rPr>
          <w:rFonts w:ascii="Times New Roman" w:hAnsi="Times New Roman" w:cs="Times New Roman"/>
          <w:b/>
          <w:bCs/>
          <w:sz w:val="24"/>
          <w:szCs w:val="24"/>
        </w:rPr>
        <w:t>3</w:t>
      </w:r>
      <w:r w:rsidR="00497579" w:rsidRPr="003D2A64">
        <w:rPr>
          <w:rFonts w:ascii="Times New Roman" w:hAnsi="Times New Roman" w:cs="Times New Roman"/>
          <w:b/>
          <w:bCs/>
          <w:sz w:val="24"/>
          <w:szCs w:val="24"/>
        </w:rPr>
        <w:t xml:space="preserve"> priedas „</w:t>
      </w:r>
      <w:r w:rsidR="007536AF" w:rsidRPr="003D2A64">
        <w:rPr>
          <w:rFonts w:ascii="Times New Roman" w:eastAsia="Calibri" w:hAnsi="Times New Roman" w:cs="Times New Roman"/>
          <w:b/>
          <w:bCs/>
          <w:sz w:val="24"/>
          <w:szCs w:val="24"/>
        </w:rPr>
        <w:t>Pasiūlymo forma</w:t>
      </w:r>
      <w:r w:rsidR="008E7386" w:rsidRPr="003D2A64">
        <w:rPr>
          <w:rFonts w:ascii="Times New Roman" w:hAnsi="Times New Roman" w:cs="Times New Roman"/>
          <w:b/>
          <w:bCs/>
          <w:sz w:val="24"/>
          <w:szCs w:val="24"/>
        </w:rPr>
        <w:t>.</w:t>
      </w:r>
    </w:p>
    <w:p w14:paraId="5F28C774" w14:textId="73F14EAB" w:rsidR="00F5411E" w:rsidRPr="003D2A64" w:rsidRDefault="00F5411E" w:rsidP="00F77A5D">
      <w:pPr>
        <w:pStyle w:val="Betarp"/>
        <w:ind w:firstLine="709"/>
        <w:contextualSpacing/>
        <w:rPr>
          <w:rFonts w:ascii="Times New Roman" w:eastAsiaTheme="minorHAnsi" w:hAnsi="Times New Roman" w:cs="Times New Roman"/>
          <w:bCs/>
          <w:i/>
          <w:iCs/>
          <w:color w:val="7030A0"/>
          <w:sz w:val="24"/>
          <w:szCs w:val="24"/>
        </w:rPr>
      </w:pPr>
    </w:p>
    <w:p w14:paraId="4CFAC41F" w14:textId="6A854B8F" w:rsidR="00D83C57" w:rsidRPr="003D2A64" w:rsidRDefault="00EC067F" w:rsidP="004A0305">
      <w:pPr>
        <w:pStyle w:val="Antrat1"/>
        <w:tabs>
          <w:tab w:val="left" w:pos="567"/>
        </w:tabs>
        <w:spacing w:line="20" w:lineRule="atLeast"/>
        <w:ind w:firstLine="0"/>
        <w:contextualSpacing/>
        <w:rPr>
          <w:rFonts w:ascii="Times New Roman" w:hAnsi="Times New Roman" w:cs="Times New Roman"/>
        </w:rPr>
      </w:pPr>
      <w:bookmarkStart w:id="19" w:name="_Ref39425999"/>
      <w:bookmarkStart w:id="20" w:name="_Ref39426005"/>
      <w:bookmarkStart w:id="21" w:name="_Toc126333937"/>
      <w:bookmarkStart w:id="22" w:name="_Toc137194954"/>
      <w:r w:rsidRPr="003D2A64">
        <w:rPr>
          <w:rFonts w:ascii="Times New Roman" w:hAnsi="Times New Roman" w:cs="Times New Roman"/>
        </w:rPr>
        <w:tab/>
      </w:r>
      <w:r w:rsidR="00D83C57" w:rsidRPr="003D2A64">
        <w:rPr>
          <w:rFonts w:ascii="Times New Roman" w:hAnsi="Times New Roman" w:cs="Times New Roman"/>
        </w:rPr>
        <w:t>8. Sutarties sudarymas</w:t>
      </w:r>
      <w:bookmarkEnd w:id="19"/>
      <w:bookmarkEnd w:id="20"/>
      <w:bookmarkEnd w:id="21"/>
      <w:bookmarkEnd w:id="22"/>
    </w:p>
    <w:p w14:paraId="4B42B3B3" w14:textId="00116B3B" w:rsidR="00D83C57" w:rsidRPr="003D2A64" w:rsidRDefault="00D83C57" w:rsidP="000003B6">
      <w:pPr>
        <w:spacing w:line="240" w:lineRule="auto"/>
        <w:ind w:left="284" w:hanging="284"/>
        <w:rPr>
          <w:rFonts w:ascii="Times New Roman" w:hAnsi="Times New Roman" w:cs="Times New Roman"/>
          <w:color w:val="000000" w:themeColor="text1"/>
        </w:rPr>
      </w:pPr>
    </w:p>
    <w:p w14:paraId="4006AD6A" w14:textId="5A286584" w:rsidR="00D83C57" w:rsidRPr="003D2A64"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3D2A64">
        <w:rPr>
          <w:rFonts w:ascii="Times New Roman" w:hAnsi="Times New Roman" w:cs="Times New Roman"/>
          <w:color w:val="000000" w:themeColor="text1"/>
          <w:sz w:val="24"/>
          <w:szCs w:val="24"/>
        </w:rPr>
        <w:t xml:space="preserve">8.1. </w:t>
      </w:r>
      <w:r w:rsidR="00D83C57" w:rsidRPr="003D2A6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3D2A64">
        <w:rPr>
          <w:rFonts w:ascii="Times New Roman" w:hAnsi="Times New Roman" w:cs="Times New Roman"/>
          <w:color w:val="0070C0"/>
          <w:sz w:val="24"/>
          <w:szCs w:val="24"/>
        </w:rPr>
        <w:t xml:space="preserve"> </w:t>
      </w:r>
      <w:r w:rsidR="00D83C57" w:rsidRPr="003D2A64">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3D2A64">
        <w:rPr>
          <w:rFonts w:ascii="Times New Roman" w:hAnsi="Times New Roman" w:cs="Times New Roman"/>
          <w:sz w:val="24"/>
          <w:szCs w:val="24"/>
        </w:rPr>
        <w:t>Sutarties sąlygos pateikiamos</w:t>
      </w:r>
      <w:r w:rsidR="00F56579" w:rsidRPr="003D2A64">
        <w:rPr>
          <w:rFonts w:ascii="Times New Roman" w:hAnsi="Times New Roman" w:cs="Times New Roman"/>
          <w:sz w:val="24"/>
          <w:szCs w:val="24"/>
        </w:rPr>
        <w:t xml:space="preserve"> specialiųjų pirkimo sąlygų</w:t>
      </w:r>
      <w:r w:rsidR="00D83C57" w:rsidRPr="003D2A64">
        <w:rPr>
          <w:rFonts w:ascii="Times New Roman" w:hAnsi="Times New Roman" w:cs="Times New Roman"/>
          <w:sz w:val="24"/>
          <w:szCs w:val="24"/>
        </w:rPr>
        <w:t xml:space="preserve"> </w:t>
      </w:r>
      <w:r w:rsidR="00197AD5">
        <w:rPr>
          <w:rFonts w:ascii="Times New Roman" w:hAnsi="Times New Roman" w:cs="Times New Roman"/>
          <w:b/>
          <w:bCs/>
          <w:sz w:val="24"/>
          <w:szCs w:val="24"/>
        </w:rPr>
        <w:t>4</w:t>
      </w:r>
      <w:r w:rsidR="00F56579" w:rsidRPr="003D2A64">
        <w:rPr>
          <w:rFonts w:ascii="Times New Roman" w:hAnsi="Times New Roman" w:cs="Times New Roman"/>
          <w:b/>
          <w:bCs/>
          <w:sz w:val="24"/>
          <w:szCs w:val="24"/>
        </w:rPr>
        <w:t xml:space="preserve"> priede</w:t>
      </w:r>
      <w:r w:rsidR="00497579" w:rsidRPr="003D2A64">
        <w:rPr>
          <w:rFonts w:ascii="Times New Roman" w:hAnsi="Times New Roman" w:cs="Times New Roman"/>
          <w:b/>
          <w:bCs/>
          <w:sz w:val="24"/>
          <w:szCs w:val="24"/>
        </w:rPr>
        <w:t xml:space="preserve"> „Sutarties projektas“.</w:t>
      </w:r>
    </w:p>
    <w:p w14:paraId="10559D25" w14:textId="77777777" w:rsidR="00F5411E" w:rsidRPr="003D2A64" w:rsidRDefault="00F5411E" w:rsidP="00F77A5D">
      <w:pPr>
        <w:pStyle w:val="Betarp"/>
        <w:contextualSpacing/>
        <w:rPr>
          <w:rFonts w:ascii="Times New Roman" w:hAnsi="Times New Roman" w:cs="Times New Roman"/>
          <w:color w:val="00B050"/>
          <w:sz w:val="24"/>
          <w:szCs w:val="24"/>
        </w:rPr>
      </w:pPr>
    </w:p>
    <w:p w14:paraId="5B316373" w14:textId="5974697B" w:rsidR="000D5039" w:rsidRPr="003D2A64" w:rsidRDefault="00D83C57" w:rsidP="00EC067F">
      <w:pPr>
        <w:pStyle w:val="Antrat1"/>
        <w:spacing w:before="0" w:after="0" w:line="300" w:lineRule="auto"/>
        <w:ind w:firstLine="397"/>
        <w:rPr>
          <w:rFonts w:ascii="Times New Roman" w:hAnsi="Times New Roman" w:cs="Times New Roman"/>
          <w:color w:val="auto"/>
        </w:rPr>
      </w:pPr>
      <w:bookmarkStart w:id="23" w:name="_Toc137194955"/>
      <w:r w:rsidRPr="003D2A64">
        <w:rPr>
          <w:rFonts w:ascii="Times New Roman" w:hAnsi="Times New Roman" w:cs="Times New Roman"/>
          <w:color w:val="auto"/>
        </w:rPr>
        <w:t xml:space="preserve">9. </w:t>
      </w:r>
      <w:r w:rsidR="00274B64" w:rsidRPr="003D2A64">
        <w:rPr>
          <w:rFonts w:ascii="Times New Roman" w:hAnsi="Times New Roman" w:cs="Times New Roman"/>
          <w:color w:val="auto"/>
        </w:rPr>
        <w:t>K</w:t>
      </w:r>
      <w:r w:rsidR="00A84437" w:rsidRPr="003D2A64">
        <w:rPr>
          <w:rFonts w:ascii="Times New Roman" w:hAnsi="Times New Roman" w:cs="Times New Roman"/>
          <w:color w:val="auto"/>
        </w:rPr>
        <w:t>itos sąlygos</w:t>
      </w:r>
      <w:bookmarkEnd w:id="23"/>
      <w:r w:rsidR="00A84437" w:rsidRPr="003D2A64">
        <w:rPr>
          <w:rFonts w:ascii="Times New Roman" w:hAnsi="Times New Roman" w:cs="Times New Roman"/>
          <w:color w:val="auto"/>
        </w:rPr>
        <w:t xml:space="preserve"> </w:t>
      </w:r>
    </w:p>
    <w:p w14:paraId="229A419C" w14:textId="77777777" w:rsidR="0008378B" w:rsidRPr="003D2A64" w:rsidRDefault="0008378B" w:rsidP="00E250DF">
      <w:pPr>
        <w:pStyle w:val="Betarp"/>
        <w:spacing w:line="300" w:lineRule="auto"/>
        <w:ind w:firstLine="0"/>
        <w:contextualSpacing/>
        <w:rPr>
          <w:rFonts w:ascii="Times New Roman" w:eastAsiaTheme="minorHAnsi" w:hAnsi="Times New Roman" w:cs="Times New Roman"/>
        </w:rPr>
      </w:pPr>
    </w:p>
    <w:p w14:paraId="05A79617" w14:textId="3C260993" w:rsidR="009B4090" w:rsidRPr="003D2A64" w:rsidRDefault="004B27AF" w:rsidP="004B27AF">
      <w:pPr>
        <w:pStyle w:val="Betarp"/>
        <w:spacing w:line="276" w:lineRule="auto"/>
        <w:ind w:left="397" w:firstLine="0"/>
        <w:contextualSpacing/>
        <w:rPr>
          <w:rFonts w:ascii="Times New Roman" w:eastAsiaTheme="minorHAnsi" w:hAnsi="Times New Roman" w:cs="Times New Roman"/>
          <w:sz w:val="24"/>
          <w:szCs w:val="24"/>
        </w:rPr>
      </w:pPr>
      <w:r w:rsidRPr="003D2A64">
        <w:rPr>
          <w:rFonts w:ascii="Times New Roman" w:eastAsia="Times New Roman" w:hAnsi="Times New Roman" w:cs="Times New Roman"/>
          <w:sz w:val="24"/>
          <w:szCs w:val="24"/>
        </w:rPr>
        <w:t>9.1. Netaikoma</w:t>
      </w:r>
      <w:bookmarkEnd w:id="11"/>
    </w:p>
    <w:sectPr w:rsidR="009B4090" w:rsidRPr="003D2A64"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ACE38" w14:textId="77777777" w:rsidR="00834BDA" w:rsidRDefault="00834BDA" w:rsidP="00D05666">
      <w:r>
        <w:separator/>
      </w:r>
    </w:p>
  </w:endnote>
  <w:endnote w:type="continuationSeparator" w:id="0">
    <w:p w14:paraId="25A72D1B" w14:textId="77777777" w:rsidR="00834BDA" w:rsidRDefault="00834BDA" w:rsidP="00D05666">
      <w:r>
        <w:continuationSeparator/>
      </w:r>
    </w:p>
  </w:endnote>
  <w:endnote w:type="continuationNotice" w:id="1">
    <w:p w14:paraId="00CDE2F9" w14:textId="77777777" w:rsidR="00834BDA" w:rsidRDefault="00834B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F4BEB" w14:textId="77777777" w:rsidR="00834BDA" w:rsidRDefault="00834BDA" w:rsidP="00D05666">
      <w:r>
        <w:separator/>
      </w:r>
    </w:p>
  </w:footnote>
  <w:footnote w:type="continuationSeparator" w:id="0">
    <w:p w14:paraId="18085685" w14:textId="77777777" w:rsidR="00834BDA" w:rsidRDefault="00834BDA" w:rsidP="00D05666">
      <w:r>
        <w:continuationSeparator/>
      </w:r>
    </w:p>
  </w:footnote>
  <w:footnote w:type="continuationNotice" w:id="1">
    <w:p w14:paraId="7F7C2ED3" w14:textId="77777777" w:rsidR="00834BDA" w:rsidRDefault="00834BDA">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CAD6D" w14:textId="404D50FC" w:rsidR="00285B02" w:rsidRPr="00B25870" w:rsidRDefault="00285B02" w:rsidP="00B25870">
    <w:pPr>
      <w:pStyle w:val="Antrat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3E4BB7"/>
    <w:multiLevelType w:val="hybridMultilevel"/>
    <w:tmpl w:val="E41ED87C"/>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F5C7E82"/>
    <w:multiLevelType w:val="multilevel"/>
    <w:tmpl w:val="E346B5C0"/>
    <w:lvl w:ilvl="0">
      <w:start w:val="5"/>
      <w:numFmt w:val="decimal"/>
      <w:lvlText w:val="%1."/>
      <w:lvlJc w:val="left"/>
      <w:pPr>
        <w:ind w:left="720" w:hanging="360"/>
      </w:pPr>
      <w:rPr>
        <w:rFonts w:hint="default"/>
      </w:rPr>
    </w:lvl>
    <w:lvl w:ilvl="1">
      <w:start w:val="1"/>
      <w:numFmt w:val="decimal"/>
      <w:isLgl/>
      <w:lvlText w:val="%1.%2."/>
      <w:lvlJc w:val="left"/>
      <w:pPr>
        <w:ind w:left="1417" w:hanging="720"/>
      </w:pPr>
      <w:rPr>
        <w:rFonts w:hint="default"/>
        <w:b w:val="0"/>
        <w:bCs/>
        <w:sz w:val="24"/>
        <w:szCs w:val="24"/>
      </w:rPr>
    </w:lvl>
    <w:lvl w:ilvl="2">
      <w:start w:val="1"/>
      <w:numFmt w:val="decimal"/>
      <w:isLgl/>
      <w:lvlText w:val="%1.%2.%3."/>
      <w:lvlJc w:val="left"/>
      <w:pPr>
        <w:ind w:left="1754" w:hanging="720"/>
      </w:pPr>
      <w:rPr>
        <w:rFonts w:hint="default"/>
        <w:b/>
        <w:sz w:val="21"/>
      </w:rPr>
    </w:lvl>
    <w:lvl w:ilvl="3">
      <w:start w:val="1"/>
      <w:numFmt w:val="decimal"/>
      <w:isLgl/>
      <w:lvlText w:val="%1.%2.%3.%4."/>
      <w:lvlJc w:val="left"/>
      <w:pPr>
        <w:ind w:left="2451" w:hanging="1080"/>
      </w:pPr>
      <w:rPr>
        <w:rFonts w:hint="default"/>
        <w:b/>
        <w:sz w:val="21"/>
      </w:rPr>
    </w:lvl>
    <w:lvl w:ilvl="4">
      <w:start w:val="1"/>
      <w:numFmt w:val="decimal"/>
      <w:isLgl/>
      <w:lvlText w:val="%1.%2.%3.%4.%5."/>
      <w:lvlJc w:val="left"/>
      <w:pPr>
        <w:ind w:left="2788" w:hanging="1080"/>
      </w:pPr>
      <w:rPr>
        <w:rFonts w:hint="default"/>
        <w:b/>
        <w:sz w:val="21"/>
      </w:rPr>
    </w:lvl>
    <w:lvl w:ilvl="5">
      <w:start w:val="1"/>
      <w:numFmt w:val="decimal"/>
      <w:isLgl/>
      <w:lvlText w:val="%1.%2.%3.%4.%5.%6."/>
      <w:lvlJc w:val="left"/>
      <w:pPr>
        <w:ind w:left="3485" w:hanging="1440"/>
      </w:pPr>
      <w:rPr>
        <w:rFonts w:hint="default"/>
        <w:b/>
        <w:sz w:val="21"/>
      </w:rPr>
    </w:lvl>
    <w:lvl w:ilvl="6">
      <w:start w:val="1"/>
      <w:numFmt w:val="decimal"/>
      <w:isLgl/>
      <w:lvlText w:val="%1.%2.%3.%4.%5.%6.%7."/>
      <w:lvlJc w:val="left"/>
      <w:pPr>
        <w:ind w:left="3822" w:hanging="1440"/>
      </w:pPr>
      <w:rPr>
        <w:rFonts w:hint="default"/>
        <w:b/>
        <w:sz w:val="21"/>
      </w:rPr>
    </w:lvl>
    <w:lvl w:ilvl="7">
      <w:start w:val="1"/>
      <w:numFmt w:val="decimal"/>
      <w:isLgl/>
      <w:lvlText w:val="%1.%2.%3.%4.%5.%6.%7.%8."/>
      <w:lvlJc w:val="left"/>
      <w:pPr>
        <w:ind w:left="4519" w:hanging="1800"/>
      </w:pPr>
      <w:rPr>
        <w:rFonts w:hint="default"/>
        <w:b/>
        <w:sz w:val="21"/>
      </w:rPr>
    </w:lvl>
    <w:lvl w:ilvl="8">
      <w:start w:val="1"/>
      <w:numFmt w:val="decimal"/>
      <w:isLgl/>
      <w:lvlText w:val="%1.%2.%3.%4.%5.%6.%7.%8.%9."/>
      <w:lvlJc w:val="left"/>
      <w:pPr>
        <w:ind w:left="5216" w:hanging="2160"/>
      </w:pPr>
      <w:rPr>
        <w:rFonts w:hint="default"/>
        <w:b/>
        <w:sz w:val="21"/>
      </w:rPr>
    </w:lvl>
  </w:abstractNum>
  <w:abstractNum w:abstractNumId="8" w15:restartNumberingAfterBreak="0">
    <w:nsid w:val="720A3259"/>
    <w:multiLevelType w:val="multilevel"/>
    <w:tmpl w:val="2FFC31E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6"/>
  </w:num>
  <w:num w:numId="3">
    <w:abstractNumId w:val="3"/>
  </w:num>
  <w:num w:numId="4">
    <w:abstractNumId w:val="9"/>
  </w:num>
  <w:num w:numId="5">
    <w:abstractNumId w:val="2"/>
  </w:num>
  <w:num w:numId="6">
    <w:abstractNumId w:val="0"/>
  </w:num>
  <w:num w:numId="7">
    <w:abstractNumId w:val="5"/>
  </w:num>
  <w:num w:numId="8">
    <w:abstractNumId w:val="8"/>
  </w:num>
  <w:num w:numId="9">
    <w:abstractNumId w:val="7"/>
  </w:num>
  <w:num w:numId="1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1F2"/>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6CCD"/>
    <w:rsid w:val="00020176"/>
    <w:rsid w:val="00020DD7"/>
    <w:rsid w:val="00020FD4"/>
    <w:rsid w:val="00021BE6"/>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0F82"/>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544"/>
    <w:rsid w:val="0009724E"/>
    <w:rsid w:val="00097B80"/>
    <w:rsid w:val="000A0DFE"/>
    <w:rsid w:val="000A0F5D"/>
    <w:rsid w:val="000A1B88"/>
    <w:rsid w:val="000A1E34"/>
    <w:rsid w:val="000A2CBA"/>
    <w:rsid w:val="000A3108"/>
    <w:rsid w:val="000A3A5E"/>
    <w:rsid w:val="000A519E"/>
    <w:rsid w:val="000A5738"/>
    <w:rsid w:val="000A5FB1"/>
    <w:rsid w:val="000A6C60"/>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92D"/>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210"/>
    <w:rsid w:val="00156AC9"/>
    <w:rsid w:val="001607EC"/>
    <w:rsid w:val="00164318"/>
    <w:rsid w:val="00164443"/>
    <w:rsid w:val="001647BD"/>
    <w:rsid w:val="0016665C"/>
    <w:rsid w:val="001666D5"/>
    <w:rsid w:val="00167555"/>
    <w:rsid w:val="00167B99"/>
    <w:rsid w:val="00167E09"/>
    <w:rsid w:val="00170E77"/>
    <w:rsid w:val="00171C73"/>
    <w:rsid w:val="00171EDB"/>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727"/>
    <w:rsid w:val="00181168"/>
    <w:rsid w:val="00181511"/>
    <w:rsid w:val="001816D6"/>
    <w:rsid w:val="001817F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D5"/>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646"/>
    <w:rsid w:val="001D4D41"/>
    <w:rsid w:val="001D567F"/>
    <w:rsid w:val="001D5DDC"/>
    <w:rsid w:val="001D65F8"/>
    <w:rsid w:val="001D7492"/>
    <w:rsid w:val="001E0107"/>
    <w:rsid w:val="001E03FB"/>
    <w:rsid w:val="001E250F"/>
    <w:rsid w:val="001E29DC"/>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6D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2FA3"/>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8C4"/>
    <w:rsid w:val="002B3F04"/>
    <w:rsid w:val="002B42DA"/>
    <w:rsid w:val="002B58CF"/>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0A"/>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AD9"/>
    <w:rsid w:val="00365384"/>
    <w:rsid w:val="003660B8"/>
    <w:rsid w:val="003671C3"/>
    <w:rsid w:val="00367D97"/>
    <w:rsid w:val="00370489"/>
    <w:rsid w:val="00371433"/>
    <w:rsid w:val="003716F1"/>
    <w:rsid w:val="00372CDB"/>
    <w:rsid w:val="003741B0"/>
    <w:rsid w:val="00374650"/>
    <w:rsid w:val="00374A04"/>
    <w:rsid w:val="00374D00"/>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6F"/>
    <w:rsid w:val="003864B6"/>
    <w:rsid w:val="00386A7C"/>
    <w:rsid w:val="003878F0"/>
    <w:rsid w:val="003903FB"/>
    <w:rsid w:val="0039114B"/>
    <w:rsid w:val="003918AE"/>
    <w:rsid w:val="00391DDD"/>
    <w:rsid w:val="00392458"/>
    <w:rsid w:val="0039299B"/>
    <w:rsid w:val="003943EC"/>
    <w:rsid w:val="00394B3D"/>
    <w:rsid w:val="00394C27"/>
    <w:rsid w:val="00397706"/>
    <w:rsid w:val="00397E1C"/>
    <w:rsid w:val="00397E8F"/>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A64"/>
    <w:rsid w:val="003D35C4"/>
    <w:rsid w:val="003D3902"/>
    <w:rsid w:val="003D3D6B"/>
    <w:rsid w:val="003D3DF5"/>
    <w:rsid w:val="003D3F54"/>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7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4EB"/>
    <w:rsid w:val="003F5D40"/>
    <w:rsid w:val="003F6362"/>
    <w:rsid w:val="003F740A"/>
    <w:rsid w:val="004003B4"/>
    <w:rsid w:val="00401CAD"/>
    <w:rsid w:val="00403182"/>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AD7"/>
    <w:rsid w:val="00441C62"/>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6FA"/>
    <w:rsid w:val="004827F0"/>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57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7AF"/>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2"/>
    <w:rsid w:val="004D248A"/>
    <w:rsid w:val="004D2FB8"/>
    <w:rsid w:val="004D326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CB8"/>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A2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0C70"/>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796"/>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26B"/>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880"/>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36A"/>
    <w:rsid w:val="006C5438"/>
    <w:rsid w:val="006C5FDC"/>
    <w:rsid w:val="006C613D"/>
    <w:rsid w:val="006C6272"/>
    <w:rsid w:val="006C63B5"/>
    <w:rsid w:val="006C7778"/>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775"/>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172"/>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6AF"/>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DA1"/>
    <w:rsid w:val="00771EC8"/>
    <w:rsid w:val="007720C2"/>
    <w:rsid w:val="007724D3"/>
    <w:rsid w:val="007731F0"/>
    <w:rsid w:val="007740AD"/>
    <w:rsid w:val="00774FA3"/>
    <w:rsid w:val="0077554C"/>
    <w:rsid w:val="007763E1"/>
    <w:rsid w:val="00777670"/>
    <w:rsid w:val="0078033C"/>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C72"/>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51F"/>
    <w:rsid w:val="0080269D"/>
    <w:rsid w:val="008040CB"/>
    <w:rsid w:val="008043C9"/>
    <w:rsid w:val="00805177"/>
    <w:rsid w:val="00806044"/>
    <w:rsid w:val="00807185"/>
    <w:rsid w:val="00807B75"/>
    <w:rsid w:val="00810237"/>
    <w:rsid w:val="00810AF3"/>
    <w:rsid w:val="00813105"/>
    <w:rsid w:val="008131F9"/>
    <w:rsid w:val="00813852"/>
    <w:rsid w:val="00813B3B"/>
    <w:rsid w:val="00814153"/>
    <w:rsid w:val="0081425E"/>
    <w:rsid w:val="008142E7"/>
    <w:rsid w:val="00814A84"/>
    <w:rsid w:val="00814F72"/>
    <w:rsid w:val="008150F0"/>
    <w:rsid w:val="00816837"/>
    <w:rsid w:val="008176D9"/>
    <w:rsid w:val="00817AB9"/>
    <w:rsid w:val="00820787"/>
    <w:rsid w:val="0082094F"/>
    <w:rsid w:val="00820ACE"/>
    <w:rsid w:val="00821BB1"/>
    <w:rsid w:val="008221D5"/>
    <w:rsid w:val="008233DF"/>
    <w:rsid w:val="00823BF2"/>
    <w:rsid w:val="0082502F"/>
    <w:rsid w:val="008253EC"/>
    <w:rsid w:val="008256DD"/>
    <w:rsid w:val="00825FEE"/>
    <w:rsid w:val="0082692A"/>
    <w:rsid w:val="00826A7E"/>
    <w:rsid w:val="008272CE"/>
    <w:rsid w:val="0082733A"/>
    <w:rsid w:val="00827A8C"/>
    <w:rsid w:val="00827AF2"/>
    <w:rsid w:val="00831133"/>
    <w:rsid w:val="0083270B"/>
    <w:rsid w:val="008335C6"/>
    <w:rsid w:val="008339CC"/>
    <w:rsid w:val="00833AB8"/>
    <w:rsid w:val="00833C48"/>
    <w:rsid w:val="008344ED"/>
    <w:rsid w:val="008349ED"/>
    <w:rsid w:val="00834BDA"/>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A08"/>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386"/>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410"/>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17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C5C"/>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93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9D8"/>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FC7"/>
    <w:rsid w:val="00A1776F"/>
    <w:rsid w:val="00A215B6"/>
    <w:rsid w:val="00A23B71"/>
    <w:rsid w:val="00A24A76"/>
    <w:rsid w:val="00A24FC3"/>
    <w:rsid w:val="00A25751"/>
    <w:rsid w:val="00A26601"/>
    <w:rsid w:val="00A26794"/>
    <w:rsid w:val="00A26D56"/>
    <w:rsid w:val="00A26F11"/>
    <w:rsid w:val="00A2707D"/>
    <w:rsid w:val="00A27446"/>
    <w:rsid w:val="00A27846"/>
    <w:rsid w:val="00A31F2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6FE7"/>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EBB"/>
    <w:rsid w:val="00A6728D"/>
    <w:rsid w:val="00A678F2"/>
    <w:rsid w:val="00A71150"/>
    <w:rsid w:val="00A71BA0"/>
    <w:rsid w:val="00A728AD"/>
    <w:rsid w:val="00A73BF7"/>
    <w:rsid w:val="00A73E88"/>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77C"/>
    <w:rsid w:val="00A934E0"/>
    <w:rsid w:val="00A94866"/>
    <w:rsid w:val="00A95620"/>
    <w:rsid w:val="00A96630"/>
    <w:rsid w:val="00A968CF"/>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86D"/>
    <w:rsid w:val="00AD3951"/>
    <w:rsid w:val="00AD3DCD"/>
    <w:rsid w:val="00AD4055"/>
    <w:rsid w:val="00AD4BED"/>
    <w:rsid w:val="00AD4F1A"/>
    <w:rsid w:val="00AD5069"/>
    <w:rsid w:val="00AD51F7"/>
    <w:rsid w:val="00AD53C9"/>
    <w:rsid w:val="00AD56F4"/>
    <w:rsid w:val="00AD5DD1"/>
    <w:rsid w:val="00AD7391"/>
    <w:rsid w:val="00AD7D83"/>
    <w:rsid w:val="00AE0354"/>
    <w:rsid w:val="00AE1244"/>
    <w:rsid w:val="00AE1A0D"/>
    <w:rsid w:val="00AE1C5F"/>
    <w:rsid w:val="00AE2A37"/>
    <w:rsid w:val="00AE2AEF"/>
    <w:rsid w:val="00AE2B70"/>
    <w:rsid w:val="00AE2FC6"/>
    <w:rsid w:val="00AE3439"/>
    <w:rsid w:val="00AE34E5"/>
    <w:rsid w:val="00AE422D"/>
    <w:rsid w:val="00AE5294"/>
    <w:rsid w:val="00AE55E5"/>
    <w:rsid w:val="00AE5D1B"/>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870"/>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B9C"/>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3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6A7"/>
    <w:rsid w:val="00BE13D5"/>
    <w:rsid w:val="00BE1520"/>
    <w:rsid w:val="00BE1858"/>
    <w:rsid w:val="00BE1C4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87"/>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1CA"/>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3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55B"/>
    <w:rsid w:val="00CB46BF"/>
    <w:rsid w:val="00CB4833"/>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106"/>
    <w:rsid w:val="00CD2536"/>
    <w:rsid w:val="00CD2678"/>
    <w:rsid w:val="00CD26EB"/>
    <w:rsid w:val="00CD2CC2"/>
    <w:rsid w:val="00CD2FF0"/>
    <w:rsid w:val="00CD38A0"/>
    <w:rsid w:val="00CD3F2C"/>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FC"/>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129"/>
    <w:rsid w:val="00D03CCF"/>
    <w:rsid w:val="00D0410A"/>
    <w:rsid w:val="00D04356"/>
    <w:rsid w:val="00D04642"/>
    <w:rsid w:val="00D050F2"/>
    <w:rsid w:val="00D05205"/>
    <w:rsid w:val="00D05666"/>
    <w:rsid w:val="00D06939"/>
    <w:rsid w:val="00D1059A"/>
    <w:rsid w:val="00D10723"/>
    <w:rsid w:val="00D10FA6"/>
    <w:rsid w:val="00D1108A"/>
    <w:rsid w:val="00D11917"/>
    <w:rsid w:val="00D1581F"/>
    <w:rsid w:val="00D159D2"/>
    <w:rsid w:val="00D1609F"/>
    <w:rsid w:val="00D16DF2"/>
    <w:rsid w:val="00D17439"/>
    <w:rsid w:val="00D2080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9"/>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81"/>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92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208"/>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1EA"/>
    <w:rsid w:val="00DD6064"/>
    <w:rsid w:val="00DD6138"/>
    <w:rsid w:val="00DD6240"/>
    <w:rsid w:val="00DD649E"/>
    <w:rsid w:val="00DE051B"/>
    <w:rsid w:val="00DE063F"/>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0E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64D"/>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C5A"/>
    <w:rsid w:val="00E4584D"/>
    <w:rsid w:val="00E46A71"/>
    <w:rsid w:val="00E47E2A"/>
    <w:rsid w:val="00E508D6"/>
    <w:rsid w:val="00E50D81"/>
    <w:rsid w:val="00E50F51"/>
    <w:rsid w:val="00E50F94"/>
    <w:rsid w:val="00E5138C"/>
    <w:rsid w:val="00E51974"/>
    <w:rsid w:val="00E52B67"/>
    <w:rsid w:val="00E54BE2"/>
    <w:rsid w:val="00E55E1A"/>
    <w:rsid w:val="00E55E31"/>
    <w:rsid w:val="00E56BA8"/>
    <w:rsid w:val="00E56EA3"/>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475"/>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67F"/>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4F6"/>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72"/>
    <w:rsid w:val="00EF393F"/>
    <w:rsid w:val="00EF4018"/>
    <w:rsid w:val="00EF4ED0"/>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D79"/>
    <w:rsid w:val="00F10CF1"/>
    <w:rsid w:val="00F10EB1"/>
    <w:rsid w:val="00F1174E"/>
    <w:rsid w:val="00F11796"/>
    <w:rsid w:val="00F1198A"/>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9F8"/>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C89"/>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4D00"/>
    <w:rsid w:val="00FC5449"/>
    <w:rsid w:val="00FC5CAE"/>
    <w:rsid w:val="00FC5EA5"/>
    <w:rsid w:val="00FC674E"/>
    <w:rsid w:val="00FC7A82"/>
    <w:rsid w:val="00FD003B"/>
    <w:rsid w:val="00FD0613"/>
    <w:rsid w:val="00FD0F2E"/>
    <w:rsid w:val="00FD18A1"/>
    <w:rsid w:val="00FD1A28"/>
    <w:rsid w:val="00FD1AA0"/>
    <w:rsid w:val="00FD1BA9"/>
    <w:rsid w:val="00FD1E9A"/>
    <w:rsid w:val="00FD2A30"/>
    <w:rsid w:val="00FD34DC"/>
    <w:rsid w:val="00FD5736"/>
    <w:rsid w:val="00FD61A3"/>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D20"/>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Default">
    <w:name w:val="Default"/>
    <w:uiPriority w:val="99"/>
    <w:rsid w:val="00CD3F2C"/>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427664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6032742">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16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9915639">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8639729">
      <w:bodyDiv w:val="1"/>
      <w:marLeft w:val="0"/>
      <w:marRight w:val="0"/>
      <w:marTop w:val="0"/>
      <w:marBottom w:val="0"/>
      <w:divBdr>
        <w:top w:val="none" w:sz="0" w:space="0" w:color="auto"/>
        <w:left w:val="none" w:sz="0" w:space="0" w:color="auto"/>
        <w:bottom w:val="none" w:sz="0" w:space="0" w:color="auto"/>
        <w:right w:val="none" w:sz="0" w:space="0" w:color="auto"/>
      </w:divBdr>
    </w:div>
    <w:div w:id="119950713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4223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412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12432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55FF"/>
    <w:rsid w:val="000E3D5E"/>
    <w:rsid w:val="000E62D1"/>
    <w:rsid w:val="001251FC"/>
    <w:rsid w:val="00127A9E"/>
    <w:rsid w:val="00133E9D"/>
    <w:rsid w:val="00170E77"/>
    <w:rsid w:val="00171EDB"/>
    <w:rsid w:val="001817FD"/>
    <w:rsid w:val="001A6EE0"/>
    <w:rsid w:val="001E3B26"/>
    <w:rsid w:val="00256A57"/>
    <w:rsid w:val="00295EF8"/>
    <w:rsid w:val="002B58CF"/>
    <w:rsid w:val="002C1509"/>
    <w:rsid w:val="003661A6"/>
    <w:rsid w:val="00391DDD"/>
    <w:rsid w:val="003F54EB"/>
    <w:rsid w:val="004161F4"/>
    <w:rsid w:val="00430113"/>
    <w:rsid w:val="00460C76"/>
    <w:rsid w:val="0046126A"/>
    <w:rsid w:val="004826FA"/>
    <w:rsid w:val="004C214A"/>
    <w:rsid w:val="004D38E9"/>
    <w:rsid w:val="00515E63"/>
    <w:rsid w:val="00565992"/>
    <w:rsid w:val="005B66ED"/>
    <w:rsid w:val="00652F79"/>
    <w:rsid w:val="00685665"/>
    <w:rsid w:val="006D77F5"/>
    <w:rsid w:val="00722040"/>
    <w:rsid w:val="007260B3"/>
    <w:rsid w:val="00731487"/>
    <w:rsid w:val="00737C4C"/>
    <w:rsid w:val="0078514A"/>
    <w:rsid w:val="007C7D73"/>
    <w:rsid w:val="007F25D7"/>
    <w:rsid w:val="00810A25"/>
    <w:rsid w:val="00813852"/>
    <w:rsid w:val="00881536"/>
    <w:rsid w:val="008828FD"/>
    <w:rsid w:val="008D6E2A"/>
    <w:rsid w:val="00906FC8"/>
    <w:rsid w:val="00915DD0"/>
    <w:rsid w:val="00926BF1"/>
    <w:rsid w:val="009520DA"/>
    <w:rsid w:val="00960AE3"/>
    <w:rsid w:val="00975C18"/>
    <w:rsid w:val="0097687E"/>
    <w:rsid w:val="009C5E39"/>
    <w:rsid w:val="009E6FBD"/>
    <w:rsid w:val="00A02E8E"/>
    <w:rsid w:val="00A03CB8"/>
    <w:rsid w:val="00A41E3B"/>
    <w:rsid w:val="00A447B7"/>
    <w:rsid w:val="00A55596"/>
    <w:rsid w:val="00A87851"/>
    <w:rsid w:val="00AC07D5"/>
    <w:rsid w:val="00AD09B5"/>
    <w:rsid w:val="00AD33B3"/>
    <w:rsid w:val="00B02DFF"/>
    <w:rsid w:val="00B031BD"/>
    <w:rsid w:val="00B604DE"/>
    <w:rsid w:val="00B70DD9"/>
    <w:rsid w:val="00B971E7"/>
    <w:rsid w:val="00BE1C45"/>
    <w:rsid w:val="00C13521"/>
    <w:rsid w:val="00C504E1"/>
    <w:rsid w:val="00C64F5A"/>
    <w:rsid w:val="00CB455B"/>
    <w:rsid w:val="00CD27B6"/>
    <w:rsid w:val="00CE75FC"/>
    <w:rsid w:val="00CF4CEB"/>
    <w:rsid w:val="00D1288B"/>
    <w:rsid w:val="00DE23D8"/>
    <w:rsid w:val="00DF00E8"/>
    <w:rsid w:val="00E1064D"/>
    <w:rsid w:val="00E464CE"/>
    <w:rsid w:val="00E706A7"/>
    <w:rsid w:val="00ED44F6"/>
    <w:rsid w:val="00EF3372"/>
    <w:rsid w:val="00EF6792"/>
    <w:rsid w:val="00F06D7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60895B-5F29-4B6F-8E43-30D5FFBBA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5078</Words>
  <Characters>2895</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7958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Jurij Polubianko</cp:lastModifiedBy>
  <cp:revision>4</cp:revision>
  <cp:lastPrinted>2021-11-03T05:49:00Z</cp:lastPrinted>
  <dcterms:created xsi:type="dcterms:W3CDTF">2025-04-30T04:25:00Z</dcterms:created>
  <dcterms:modified xsi:type="dcterms:W3CDTF">2025-05-05T11:53:00Z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